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9724AB" w14:textId="77777777" w:rsidR="007652D3" w:rsidRPr="00A104E3" w:rsidRDefault="008A3631" w:rsidP="00A104E3">
      <w:pPr>
        <w:pStyle w:val="Titolo1"/>
        <w:spacing w:line="360" w:lineRule="auto"/>
        <w:jc w:val="center"/>
        <w:rPr>
          <w:rFonts w:ascii="Garamond" w:hAnsi="Garamond"/>
          <w:sz w:val="28"/>
          <w:szCs w:val="28"/>
          <w:lang w:val="en-US"/>
        </w:rPr>
      </w:pPr>
      <w:bookmarkStart w:id="0" w:name="_GoBack"/>
      <w:bookmarkEnd w:id="0"/>
      <w:r w:rsidRPr="00A104E3">
        <w:rPr>
          <w:rFonts w:ascii="Garamond" w:hAnsi="Garamond"/>
          <w:sz w:val="28"/>
          <w:szCs w:val="28"/>
          <w:lang w:val="en-US"/>
        </w:rPr>
        <w:t>A MAN IS WHAT HE EATS (AND WHAT HE DOESN’T)</w:t>
      </w:r>
    </w:p>
    <w:p w14:paraId="306690F5" w14:textId="77777777" w:rsidR="008A3631" w:rsidRPr="00A104E3" w:rsidRDefault="008A3631" w:rsidP="00A104E3">
      <w:pPr>
        <w:spacing w:line="360" w:lineRule="auto"/>
        <w:rPr>
          <w:rFonts w:ascii="Garamond" w:hAnsi="Garamond"/>
          <w:sz w:val="28"/>
          <w:szCs w:val="28"/>
          <w:lang w:val="en-US"/>
        </w:rPr>
      </w:pPr>
    </w:p>
    <w:p w14:paraId="69D3E2DD" w14:textId="77777777" w:rsidR="008A3631" w:rsidRPr="00A104E3" w:rsidRDefault="008A3631" w:rsidP="00A104E3">
      <w:pPr>
        <w:spacing w:line="360" w:lineRule="auto"/>
        <w:rPr>
          <w:rFonts w:ascii="Garamond" w:hAnsi="Garamond"/>
          <w:sz w:val="28"/>
          <w:szCs w:val="28"/>
          <w:lang w:val="en-US"/>
        </w:rPr>
      </w:pPr>
    </w:p>
    <w:p w14:paraId="00B32CA7" w14:textId="0FDD60FD" w:rsidR="008A3631" w:rsidRPr="00A104E3" w:rsidRDefault="00B42882" w:rsidP="00890CB7">
      <w:pPr>
        <w:spacing w:line="360" w:lineRule="auto"/>
        <w:jc w:val="both"/>
        <w:rPr>
          <w:rFonts w:ascii="Garamond" w:hAnsi="Garamond"/>
          <w:sz w:val="28"/>
          <w:szCs w:val="28"/>
          <w:lang w:val="en-US"/>
        </w:rPr>
      </w:pPr>
      <w:r w:rsidRPr="00A104E3">
        <w:rPr>
          <w:rFonts w:ascii="Garamond" w:hAnsi="Garamond"/>
          <w:sz w:val="28"/>
          <w:szCs w:val="28"/>
          <w:lang w:val="en-US"/>
        </w:rPr>
        <w:t xml:space="preserve">Whenever I find myself speaking with hindologists friends, which, alas occurs less often then I could wish,  I always ask myself whether there </w:t>
      </w:r>
      <w:r w:rsidR="00890CB7" w:rsidRPr="00A104E3">
        <w:rPr>
          <w:rFonts w:ascii="Garamond" w:hAnsi="Garamond"/>
          <w:sz w:val="28"/>
          <w:szCs w:val="28"/>
          <w:lang w:val="en-US"/>
        </w:rPr>
        <w:t>is</w:t>
      </w:r>
      <w:r w:rsidRPr="00A104E3">
        <w:rPr>
          <w:rFonts w:ascii="Garamond" w:hAnsi="Garamond"/>
          <w:sz w:val="28"/>
          <w:szCs w:val="28"/>
          <w:lang w:val="en-US"/>
        </w:rPr>
        <w:t xml:space="preserve"> a fracture between Hindu India as they read, understand, teach it, and the Anglophone </w:t>
      </w:r>
      <w:r w:rsidR="001E371C">
        <w:rPr>
          <w:lang w:val="en-US"/>
        </w:rPr>
        <w:t xml:space="preserve">contemporary </w:t>
      </w:r>
      <w:r w:rsidRPr="00A104E3">
        <w:rPr>
          <w:rFonts w:ascii="Garamond" w:hAnsi="Garamond"/>
          <w:sz w:val="28"/>
          <w:szCs w:val="28"/>
          <w:lang w:val="en-US"/>
        </w:rPr>
        <w:t xml:space="preserve">India that I study. </w:t>
      </w:r>
      <w:r w:rsidR="007D4DD1" w:rsidRPr="00A104E3">
        <w:rPr>
          <w:rFonts w:ascii="Garamond" w:hAnsi="Garamond"/>
          <w:sz w:val="28"/>
          <w:szCs w:val="28"/>
          <w:lang w:val="en-US"/>
        </w:rPr>
        <w:t xml:space="preserve">The fracture that one </w:t>
      </w:r>
      <w:r w:rsidR="00A60C53">
        <w:rPr>
          <w:rFonts w:ascii="Garamond" w:hAnsi="Garamond"/>
          <w:sz w:val="28"/>
          <w:szCs w:val="28"/>
          <w:lang w:val="en-US"/>
        </w:rPr>
        <w:t>perceives</w:t>
      </w:r>
      <w:r w:rsidR="007D4DD1" w:rsidRPr="00A104E3">
        <w:rPr>
          <w:rFonts w:ascii="Garamond" w:hAnsi="Garamond"/>
          <w:sz w:val="28"/>
          <w:szCs w:val="28"/>
          <w:lang w:val="en-US"/>
        </w:rPr>
        <w:t xml:space="preserve"> between Varanasi and Bangalore, or between the Chola sculptures and </w:t>
      </w:r>
      <w:r w:rsidR="00333C32" w:rsidRPr="00A104E3">
        <w:rPr>
          <w:rFonts w:ascii="Garamond" w:hAnsi="Garamond"/>
          <w:sz w:val="28"/>
          <w:szCs w:val="28"/>
          <w:lang w:val="en-US"/>
        </w:rPr>
        <w:t xml:space="preserve">Anish Kapoor, between kavia and contemporary novelists like Kiran  Desai, Amitav Ghosh,  </w:t>
      </w:r>
      <w:r w:rsidR="00890CB7" w:rsidRPr="00A104E3">
        <w:rPr>
          <w:rFonts w:ascii="Garamond" w:hAnsi="Garamond"/>
          <w:sz w:val="28"/>
          <w:szCs w:val="28"/>
          <w:lang w:val="en-US"/>
        </w:rPr>
        <w:t xml:space="preserve">of whom I am talking today, a fracture between classical India and </w:t>
      </w:r>
      <w:r w:rsidR="00A60C53">
        <w:rPr>
          <w:rFonts w:ascii="Garamond" w:hAnsi="Garamond"/>
          <w:sz w:val="28"/>
          <w:szCs w:val="28"/>
          <w:lang w:val="en-US"/>
        </w:rPr>
        <w:t xml:space="preserve">what some </w:t>
      </w:r>
      <w:r w:rsidR="00FC312A">
        <w:rPr>
          <w:rFonts w:ascii="Garamond" w:hAnsi="Garamond"/>
          <w:sz w:val="28"/>
          <w:szCs w:val="28"/>
          <w:lang w:val="en-US"/>
        </w:rPr>
        <w:t xml:space="preserve">call </w:t>
      </w:r>
      <w:r w:rsidR="00890CB7" w:rsidRPr="00A104E3">
        <w:rPr>
          <w:rFonts w:ascii="Garamond" w:hAnsi="Garamond"/>
          <w:sz w:val="28"/>
          <w:szCs w:val="28"/>
          <w:lang w:val="en-US"/>
        </w:rPr>
        <w:t xml:space="preserve">modernity. I feel that if you take the categories of modernity at face value, you cannot but acknowledge such a fracture. If you consider typically modern issues such as economic development, internal product, </w:t>
      </w:r>
      <w:r w:rsidR="00FC312A">
        <w:rPr>
          <w:rFonts w:ascii="Garamond" w:hAnsi="Garamond"/>
          <w:sz w:val="28"/>
          <w:szCs w:val="28"/>
          <w:lang w:val="en-US"/>
        </w:rPr>
        <w:t xml:space="preserve">awareness of </w:t>
      </w:r>
      <w:r w:rsidR="00890CB7" w:rsidRPr="00A104E3">
        <w:rPr>
          <w:rFonts w:ascii="Garamond" w:hAnsi="Garamond"/>
          <w:sz w:val="28"/>
          <w:szCs w:val="28"/>
          <w:lang w:val="en-US"/>
        </w:rPr>
        <w:t>castes</w:t>
      </w:r>
      <w:r w:rsidR="00A60C53">
        <w:rPr>
          <w:rFonts w:ascii="Garamond" w:hAnsi="Garamond"/>
          <w:sz w:val="28"/>
          <w:szCs w:val="28"/>
          <w:lang w:val="en-US"/>
        </w:rPr>
        <w:t xml:space="preserve"> inequality, </w:t>
      </w:r>
      <w:r w:rsidR="00890CB7" w:rsidRPr="00A104E3">
        <w:rPr>
          <w:rFonts w:ascii="Garamond" w:hAnsi="Garamond"/>
          <w:sz w:val="28"/>
          <w:szCs w:val="28"/>
          <w:lang w:val="en-US"/>
        </w:rPr>
        <w:t>women</w:t>
      </w:r>
      <w:r w:rsidR="00A60C53" w:rsidRPr="00A60C53">
        <w:rPr>
          <w:rFonts w:ascii="Garamond" w:hAnsi="Garamond"/>
          <w:sz w:val="28"/>
          <w:szCs w:val="28"/>
          <w:lang w:val="en-US"/>
        </w:rPr>
        <w:t xml:space="preserve"> </w:t>
      </w:r>
      <w:r w:rsidR="00A60C53" w:rsidRPr="00A104E3">
        <w:rPr>
          <w:rFonts w:ascii="Garamond" w:hAnsi="Garamond"/>
          <w:sz w:val="28"/>
          <w:szCs w:val="28"/>
          <w:lang w:val="en-US"/>
        </w:rPr>
        <w:t>rights</w:t>
      </w:r>
      <w:r w:rsidR="00890CB7" w:rsidRPr="00A104E3">
        <w:rPr>
          <w:rFonts w:ascii="Garamond" w:hAnsi="Garamond"/>
          <w:sz w:val="28"/>
          <w:szCs w:val="28"/>
          <w:lang w:val="en-US"/>
        </w:rPr>
        <w:t>,</w:t>
      </w:r>
      <w:r w:rsidR="00A60C53">
        <w:rPr>
          <w:rFonts w:ascii="Garamond" w:hAnsi="Garamond"/>
          <w:sz w:val="28"/>
          <w:szCs w:val="28"/>
          <w:lang w:val="en-US"/>
        </w:rPr>
        <w:t xml:space="preserve"> environment</w:t>
      </w:r>
      <w:r w:rsidR="00890CB7" w:rsidRPr="00A104E3">
        <w:rPr>
          <w:rFonts w:ascii="Garamond" w:hAnsi="Garamond"/>
          <w:sz w:val="28"/>
          <w:szCs w:val="28"/>
          <w:lang w:val="en-US"/>
        </w:rPr>
        <w:t xml:space="preserve"> and, to a certain extent, the subject matter of literary artifacts</w:t>
      </w:r>
      <w:r w:rsidR="00FC312A">
        <w:rPr>
          <w:rFonts w:ascii="Garamond" w:hAnsi="Garamond"/>
          <w:sz w:val="28"/>
          <w:szCs w:val="28"/>
          <w:lang w:val="en-US"/>
        </w:rPr>
        <w:t xml:space="preserve"> such as sci-fi</w:t>
      </w:r>
      <w:r w:rsidR="00890CB7" w:rsidRPr="00A104E3">
        <w:rPr>
          <w:rFonts w:ascii="Garamond" w:hAnsi="Garamond"/>
          <w:sz w:val="28"/>
          <w:szCs w:val="28"/>
          <w:lang w:val="en-US"/>
        </w:rPr>
        <w:t xml:space="preserve">, </w:t>
      </w:r>
      <w:r w:rsidR="00480F92" w:rsidRPr="00A104E3">
        <w:rPr>
          <w:rFonts w:ascii="Garamond" w:hAnsi="Garamond"/>
          <w:sz w:val="28"/>
          <w:szCs w:val="28"/>
          <w:lang w:val="en-US"/>
        </w:rPr>
        <w:t>you</w:t>
      </w:r>
      <w:r w:rsidR="00890CB7" w:rsidRPr="00A104E3">
        <w:rPr>
          <w:rFonts w:ascii="Garamond" w:hAnsi="Garamond"/>
          <w:sz w:val="28"/>
          <w:szCs w:val="28"/>
          <w:lang w:val="en-US"/>
        </w:rPr>
        <w:t xml:space="preserve"> can hardly </w:t>
      </w:r>
      <w:r w:rsidR="00480F92" w:rsidRPr="00A104E3">
        <w:rPr>
          <w:rFonts w:ascii="Garamond" w:hAnsi="Garamond"/>
          <w:sz w:val="28"/>
          <w:szCs w:val="28"/>
          <w:lang w:val="en-US"/>
        </w:rPr>
        <w:t>restrain from admitting to such a fracture. And yet</w:t>
      </w:r>
      <w:r w:rsidR="00A60C53">
        <w:rPr>
          <w:rFonts w:ascii="Garamond" w:hAnsi="Garamond"/>
          <w:sz w:val="28"/>
          <w:szCs w:val="28"/>
          <w:lang w:val="en-US"/>
        </w:rPr>
        <w:t xml:space="preserve"> there are other fields,</w:t>
      </w:r>
      <w:r w:rsidR="00480F92" w:rsidRPr="00A104E3">
        <w:rPr>
          <w:rFonts w:ascii="Garamond" w:hAnsi="Garamond"/>
          <w:sz w:val="28"/>
          <w:szCs w:val="28"/>
          <w:lang w:val="en-US"/>
        </w:rPr>
        <w:t xml:space="preserve"> there are some undercurrents, thoughts and practices that modernity has not quite obliterated</w:t>
      </w:r>
      <w:r w:rsidR="00A60C53">
        <w:rPr>
          <w:rFonts w:ascii="Garamond" w:hAnsi="Garamond"/>
          <w:sz w:val="28"/>
          <w:szCs w:val="28"/>
          <w:lang w:val="en-US"/>
        </w:rPr>
        <w:t>;</w:t>
      </w:r>
      <w:r w:rsidR="00480F92" w:rsidRPr="00A104E3">
        <w:rPr>
          <w:rFonts w:ascii="Garamond" w:hAnsi="Garamond"/>
          <w:sz w:val="28"/>
          <w:szCs w:val="28"/>
          <w:lang w:val="en-US"/>
        </w:rPr>
        <w:t xml:space="preserve"> and if you look at issues that are not typically modern, you can still perceive a continuity</w:t>
      </w:r>
      <w:r w:rsidR="00A60C53">
        <w:rPr>
          <w:rFonts w:ascii="Garamond" w:hAnsi="Garamond"/>
          <w:sz w:val="28"/>
          <w:szCs w:val="28"/>
          <w:lang w:val="en-US"/>
        </w:rPr>
        <w:t>, where contemporary India resists globalizing modernity</w:t>
      </w:r>
      <w:r w:rsidR="00480F92" w:rsidRPr="00A104E3">
        <w:rPr>
          <w:rFonts w:ascii="Garamond" w:hAnsi="Garamond"/>
          <w:sz w:val="28"/>
          <w:szCs w:val="28"/>
          <w:lang w:val="en-US"/>
        </w:rPr>
        <w:t xml:space="preserve">. The relationship with food is, I will argue, an instance of this continuity. </w:t>
      </w:r>
    </w:p>
    <w:p w14:paraId="0A2424B7" w14:textId="239B8DC1" w:rsidR="00480F92" w:rsidRPr="00A104E3" w:rsidRDefault="00D07DA3" w:rsidP="00890CB7">
      <w:pPr>
        <w:spacing w:line="360" w:lineRule="auto"/>
        <w:jc w:val="both"/>
        <w:rPr>
          <w:rFonts w:ascii="Garamond" w:hAnsi="Garamond"/>
          <w:sz w:val="28"/>
          <w:szCs w:val="28"/>
          <w:lang w:val="en-US"/>
        </w:rPr>
      </w:pPr>
      <w:r>
        <w:rPr>
          <w:rFonts w:ascii="Garamond" w:hAnsi="Garamond"/>
          <w:sz w:val="28"/>
          <w:szCs w:val="28"/>
          <w:lang w:val="en-US"/>
        </w:rPr>
        <w:t xml:space="preserve">I meant to consider two novels, but I realized that I could not compress into 20 minutes a discussion of both without resulting too elliptic, so I limit myself to Amitav Ghosh’s </w:t>
      </w:r>
      <w:r w:rsidR="00480F92" w:rsidRPr="00A104E3">
        <w:rPr>
          <w:rFonts w:ascii="Garamond" w:hAnsi="Garamond"/>
          <w:i/>
          <w:sz w:val="28"/>
          <w:szCs w:val="28"/>
          <w:lang w:val="en-US"/>
        </w:rPr>
        <w:t>The Glass Palace</w:t>
      </w:r>
      <w:r w:rsidR="00480F92" w:rsidRPr="00A104E3">
        <w:rPr>
          <w:rFonts w:ascii="Garamond" w:hAnsi="Garamond"/>
          <w:sz w:val="28"/>
          <w:szCs w:val="28"/>
          <w:lang w:val="en-US"/>
        </w:rPr>
        <w:t xml:space="preserve">. The whole story spans over </w:t>
      </w:r>
      <w:r>
        <w:rPr>
          <w:rFonts w:ascii="Garamond" w:hAnsi="Garamond"/>
          <w:sz w:val="28"/>
          <w:szCs w:val="28"/>
          <w:lang w:val="en-US"/>
        </w:rPr>
        <w:t>three different countries, Indi, Burma and Malay</w:t>
      </w:r>
      <w:r w:rsidR="00480F92" w:rsidRPr="00A104E3">
        <w:rPr>
          <w:rFonts w:ascii="Garamond" w:hAnsi="Garamond"/>
          <w:sz w:val="28"/>
          <w:szCs w:val="28"/>
          <w:lang w:val="en-US"/>
        </w:rPr>
        <w:t xml:space="preserve">, and describes a familiar saga that develops </w:t>
      </w:r>
      <w:r w:rsidR="006E0F64" w:rsidRPr="00A104E3">
        <w:rPr>
          <w:rFonts w:ascii="Garamond" w:hAnsi="Garamond"/>
          <w:sz w:val="28"/>
          <w:szCs w:val="28"/>
          <w:lang w:val="en-US"/>
        </w:rPr>
        <w:t>internationally within a rising secular Indian middle class.</w:t>
      </w:r>
      <w:r w:rsidR="00786FB1" w:rsidRPr="00A104E3">
        <w:rPr>
          <w:rFonts w:ascii="Garamond" w:hAnsi="Garamond"/>
          <w:sz w:val="28"/>
          <w:szCs w:val="28"/>
          <w:lang w:val="en-US"/>
        </w:rPr>
        <w:t xml:space="preserve"> </w:t>
      </w:r>
      <w:r w:rsidR="009904F4" w:rsidRPr="00A104E3">
        <w:rPr>
          <w:rFonts w:ascii="Garamond" w:hAnsi="Garamond"/>
          <w:sz w:val="28"/>
          <w:szCs w:val="28"/>
          <w:lang w:val="en-US"/>
        </w:rPr>
        <w:t>Still the relationship with food shows a kind of continuity</w:t>
      </w:r>
      <w:r w:rsidR="00581706">
        <w:rPr>
          <w:rFonts w:ascii="Garamond" w:hAnsi="Garamond"/>
          <w:sz w:val="28"/>
          <w:szCs w:val="28"/>
          <w:lang w:val="en-US"/>
        </w:rPr>
        <w:t xml:space="preserve"> with</w:t>
      </w:r>
      <w:r w:rsidR="009904F4" w:rsidRPr="00A104E3">
        <w:rPr>
          <w:rFonts w:ascii="Garamond" w:hAnsi="Garamond"/>
          <w:sz w:val="28"/>
          <w:szCs w:val="28"/>
          <w:lang w:val="en-US"/>
        </w:rPr>
        <w:t xml:space="preserve">, or at least awareness of </w:t>
      </w:r>
      <w:r w:rsidR="00581706">
        <w:rPr>
          <w:rFonts w:ascii="Garamond" w:hAnsi="Garamond"/>
          <w:sz w:val="28"/>
          <w:szCs w:val="28"/>
          <w:lang w:val="en-US"/>
        </w:rPr>
        <w:t>Indian tradition</w:t>
      </w:r>
      <w:r w:rsidR="009904F4" w:rsidRPr="00A104E3">
        <w:rPr>
          <w:rFonts w:ascii="Garamond" w:hAnsi="Garamond"/>
          <w:sz w:val="28"/>
          <w:szCs w:val="28"/>
          <w:lang w:val="en-US"/>
        </w:rPr>
        <w:t xml:space="preserve">. </w:t>
      </w:r>
      <w:r w:rsidR="007245F6" w:rsidRPr="00A104E3">
        <w:rPr>
          <w:rFonts w:ascii="Garamond" w:hAnsi="Garamond"/>
          <w:sz w:val="28"/>
          <w:szCs w:val="28"/>
          <w:lang w:val="en-US"/>
        </w:rPr>
        <w:t>At the beginning of the novel the protagonist Rajkumar,</w:t>
      </w:r>
      <w:r w:rsidR="008652F0" w:rsidRPr="00A104E3">
        <w:rPr>
          <w:rFonts w:ascii="Garamond" w:hAnsi="Garamond"/>
          <w:sz w:val="28"/>
          <w:szCs w:val="28"/>
          <w:lang w:val="en-US"/>
        </w:rPr>
        <w:t xml:space="preserve"> is</w:t>
      </w:r>
      <w:r w:rsidR="007245F6" w:rsidRPr="00A104E3">
        <w:rPr>
          <w:rFonts w:ascii="Garamond" w:hAnsi="Garamond"/>
          <w:sz w:val="28"/>
          <w:szCs w:val="28"/>
          <w:lang w:val="en-US"/>
        </w:rPr>
        <w:t xml:space="preserve"> a Bengali orphan stranded in Mandalay. </w:t>
      </w:r>
      <w:r w:rsidR="00581706">
        <w:rPr>
          <w:rFonts w:ascii="Garamond" w:hAnsi="Garamond"/>
          <w:sz w:val="28"/>
          <w:szCs w:val="28"/>
          <w:lang w:val="en-US"/>
        </w:rPr>
        <w:t xml:space="preserve">Even when he is still a boy, the narrative </w:t>
      </w:r>
      <w:r w:rsidR="008652F0" w:rsidRPr="00A104E3">
        <w:rPr>
          <w:rFonts w:ascii="Garamond" w:hAnsi="Garamond"/>
          <w:sz w:val="28"/>
          <w:szCs w:val="28"/>
          <w:lang w:val="en-US"/>
        </w:rPr>
        <w:t>underline</w:t>
      </w:r>
      <w:r w:rsidR="00581706">
        <w:rPr>
          <w:rFonts w:ascii="Garamond" w:hAnsi="Garamond"/>
          <w:sz w:val="28"/>
          <w:szCs w:val="28"/>
          <w:lang w:val="en-US"/>
        </w:rPr>
        <w:t>s</w:t>
      </w:r>
      <w:r w:rsidR="008652F0" w:rsidRPr="00A104E3">
        <w:rPr>
          <w:rFonts w:ascii="Garamond" w:hAnsi="Garamond"/>
          <w:sz w:val="28"/>
          <w:szCs w:val="28"/>
          <w:lang w:val="en-US"/>
        </w:rPr>
        <w:t xml:space="preserve"> that he has the stamina</w:t>
      </w:r>
      <w:r w:rsidR="00C554E4" w:rsidRPr="00A104E3">
        <w:rPr>
          <w:rFonts w:ascii="Garamond" w:hAnsi="Garamond"/>
          <w:sz w:val="28"/>
          <w:szCs w:val="28"/>
          <w:lang w:val="en-US"/>
        </w:rPr>
        <w:t xml:space="preserve"> and the self-discipline</w:t>
      </w:r>
      <w:r w:rsidR="008652F0" w:rsidRPr="00A104E3">
        <w:rPr>
          <w:rFonts w:ascii="Garamond" w:hAnsi="Garamond"/>
          <w:sz w:val="28"/>
          <w:szCs w:val="28"/>
          <w:lang w:val="en-US"/>
        </w:rPr>
        <w:t xml:space="preserve"> to become a great man. As he gets into the city</w:t>
      </w:r>
      <w:r w:rsidR="00581706">
        <w:rPr>
          <w:rFonts w:ascii="Garamond" w:hAnsi="Garamond"/>
          <w:sz w:val="28"/>
          <w:szCs w:val="28"/>
          <w:lang w:val="en-US"/>
        </w:rPr>
        <w:t xml:space="preserve"> of Mandalay</w:t>
      </w:r>
      <w:r w:rsidR="008652F0" w:rsidRPr="00A104E3">
        <w:rPr>
          <w:rFonts w:ascii="Garamond" w:hAnsi="Garamond"/>
          <w:sz w:val="28"/>
          <w:szCs w:val="28"/>
          <w:lang w:val="en-US"/>
        </w:rPr>
        <w:t>, h</w:t>
      </w:r>
      <w:r w:rsidR="00751F42" w:rsidRPr="00A104E3">
        <w:rPr>
          <w:rFonts w:ascii="Garamond" w:hAnsi="Garamond"/>
          <w:sz w:val="28"/>
          <w:szCs w:val="28"/>
          <w:lang w:val="en-US"/>
        </w:rPr>
        <w:t>e looks for a job at a food stall run by a woman who is said to be half-Indian. When he arrives, she is</w:t>
      </w:r>
      <w:r w:rsidR="00581706">
        <w:rPr>
          <w:rFonts w:ascii="Garamond" w:hAnsi="Garamond"/>
          <w:sz w:val="28"/>
          <w:szCs w:val="28"/>
          <w:lang w:val="en-US"/>
        </w:rPr>
        <w:t xml:space="preserve"> busy</w:t>
      </w:r>
      <w:r w:rsidR="00751F42" w:rsidRPr="00A104E3">
        <w:rPr>
          <w:rFonts w:ascii="Garamond" w:hAnsi="Garamond"/>
          <w:sz w:val="28"/>
          <w:szCs w:val="28"/>
          <w:lang w:val="en-US"/>
        </w:rPr>
        <w:t xml:space="preserve"> chopping vegetables and abuses him </w:t>
      </w:r>
      <w:r w:rsidR="000F60A6" w:rsidRPr="00A104E3">
        <w:rPr>
          <w:rFonts w:ascii="Garamond" w:hAnsi="Garamond"/>
          <w:sz w:val="28"/>
          <w:szCs w:val="28"/>
          <w:lang w:val="en-US"/>
        </w:rPr>
        <w:lastRenderedPageBreak/>
        <w:t xml:space="preserve">for begging a job of her. Rajkumar </w:t>
      </w:r>
      <w:r w:rsidR="00C554E4" w:rsidRPr="00A104E3">
        <w:rPr>
          <w:rFonts w:ascii="Garamond" w:hAnsi="Garamond"/>
          <w:sz w:val="28"/>
          <w:szCs w:val="28"/>
          <w:lang w:val="en-US"/>
        </w:rPr>
        <w:t>does not</w:t>
      </w:r>
      <w:r w:rsidR="008652F0" w:rsidRPr="00A104E3">
        <w:rPr>
          <w:rFonts w:ascii="Garamond" w:hAnsi="Garamond"/>
          <w:sz w:val="28"/>
          <w:szCs w:val="28"/>
          <w:lang w:val="en-US"/>
        </w:rPr>
        <w:t xml:space="preserve"> </w:t>
      </w:r>
      <w:r w:rsidR="00C554E4" w:rsidRPr="00A104E3">
        <w:rPr>
          <w:rFonts w:ascii="Garamond" w:hAnsi="Garamond"/>
          <w:sz w:val="28"/>
          <w:szCs w:val="28"/>
          <w:lang w:val="en-US"/>
        </w:rPr>
        <w:t xml:space="preserve">waver, </w:t>
      </w:r>
      <w:r w:rsidR="00581706">
        <w:rPr>
          <w:rFonts w:ascii="Garamond" w:hAnsi="Garamond"/>
          <w:sz w:val="28"/>
          <w:szCs w:val="28"/>
          <w:lang w:val="en-US"/>
        </w:rPr>
        <w:t>and stands impassible. This is how he starts a brilliant career.</w:t>
      </w:r>
    </w:p>
    <w:p w14:paraId="14EE075E" w14:textId="77777777" w:rsidR="00A65F8E" w:rsidRPr="00581706" w:rsidRDefault="00A65F8E" w:rsidP="00581706">
      <w:pPr>
        <w:autoSpaceDE w:val="0"/>
        <w:autoSpaceDN w:val="0"/>
        <w:adjustRightInd w:val="0"/>
        <w:spacing w:after="0" w:line="360" w:lineRule="auto"/>
        <w:ind w:left="708"/>
        <w:jc w:val="both"/>
        <w:rPr>
          <w:rFonts w:ascii="Garamond" w:hAnsi="Garamond" w:cs="Arial"/>
          <w:sz w:val="24"/>
          <w:szCs w:val="28"/>
          <w:lang w:val="en-US"/>
        </w:rPr>
      </w:pPr>
      <w:r w:rsidRPr="00581706">
        <w:rPr>
          <w:rFonts w:ascii="Garamond" w:hAnsi="Garamond" w:cs="Arial"/>
          <w:sz w:val="24"/>
          <w:szCs w:val="28"/>
          <w:lang w:val="en-US"/>
        </w:rPr>
        <w:t>She glared at Rajkumar suspiciously. “What do you want?”</w:t>
      </w:r>
    </w:p>
    <w:p w14:paraId="7C6785BE" w14:textId="5DFD5BC4" w:rsidR="00A65F8E" w:rsidRPr="00581706" w:rsidRDefault="00A65F8E" w:rsidP="00581706">
      <w:pPr>
        <w:autoSpaceDE w:val="0"/>
        <w:autoSpaceDN w:val="0"/>
        <w:adjustRightInd w:val="0"/>
        <w:spacing w:after="0" w:line="360" w:lineRule="auto"/>
        <w:ind w:left="708"/>
        <w:jc w:val="both"/>
        <w:rPr>
          <w:rFonts w:ascii="Garamond" w:hAnsi="Garamond" w:cs="Arial"/>
          <w:sz w:val="24"/>
          <w:szCs w:val="28"/>
          <w:lang w:val="en-US"/>
        </w:rPr>
      </w:pPr>
      <w:r w:rsidRPr="00581706">
        <w:rPr>
          <w:rFonts w:ascii="Garamond" w:hAnsi="Garamond" w:cs="Arial"/>
          <w:sz w:val="24"/>
          <w:szCs w:val="28"/>
          <w:lang w:val="en-US"/>
        </w:rPr>
        <w:t>He had just begun to explain about the boat and the repairs and wanting a job for a few weeks when she interrupted him. She began to shout at the top of her voice, with her eyes closed: “What do you think—I have jobs under my armpits, to pluck out and hand to you? Last week a boy ran away with two of my pots. Who’s to tell me you won’t do the same?” And so on.</w:t>
      </w:r>
    </w:p>
    <w:p w14:paraId="22E6FBA0" w14:textId="57ED319E" w:rsidR="000F60A6" w:rsidRPr="00581706" w:rsidRDefault="00A65F8E" w:rsidP="00581706">
      <w:pPr>
        <w:autoSpaceDE w:val="0"/>
        <w:autoSpaceDN w:val="0"/>
        <w:adjustRightInd w:val="0"/>
        <w:spacing w:after="0" w:line="360" w:lineRule="auto"/>
        <w:ind w:left="708"/>
        <w:jc w:val="both"/>
        <w:rPr>
          <w:rFonts w:ascii="Garamond" w:hAnsi="Garamond" w:cs="Arial"/>
          <w:sz w:val="24"/>
          <w:szCs w:val="28"/>
          <w:lang w:val="en-US"/>
        </w:rPr>
      </w:pPr>
      <w:r w:rsidRPr="00581706">
        <w:rPr>
          <w:rFonts w:ascii="Garamond" w:hAnsi="Garamond" w:cs="Arial"/>
          <w:sz w:val="24"/>
          <w:szCs w:val="28"/>
          <w:lang w:val="en-US"/>
        </w:rPr>
        <w:t>Rajkumar understood that this outburst was not aimed directly at him: that it had more to do with the dust, the splattering oil, and the price of vegetables than with his own presence or with anything he had said. He lowered his eyes and stood there stoically, kicking the dust until she was done.</w:t>
      </w:r>
    </w:p>
    <w:p w14:paraId="25DADA15" w14:textId="77777777" w:rsidR="00A65F8E" w:rsidRPr="00A104E3" w:rsidRDefault="00A65F8E" w:rsidP="00A104E3">
      <w:pPr>
        <w:autoSpaceDE w:val="0"/>
        <w:autoSpaceDN w:val="0"/>
        <w:adjustRightInd w:val="0"/>
        <w:spacing w:after="0" w:line="360" w:lineRule="auto"/>
        <w:rPr>
          <w:rFonts w:ascii="Garamond" w:hAnsi="Garamond" w:cs="Arial"/>
          <w:sz w:val="28"/>
          <w:szCs w:val="28"/>
          <w:lang w:val="en-US"/>
        </w:rPr>
      </w:pPr>
    </w:p>
    <w:p w14:paraId="43AFDD46" w14:textId="06F861A6" w:rsidR="00A65F8E" w:rsidRPr="00A104E3" w:rsidRDefault="00A65F8E" w:rsidP="00A104E3">
      <w:pPr>
        <w:autoSpaceDE w:val="0"/>
        <w:autoSpaceDN w:val="0"/>
        <w:adjustRightInd w:val="0"/>
        <w:spacing w:after="0" w:line="360" w:lineRule="auto"/>
        <w:rPr>
          <w:rFonts w:ascii="Garamond" w:hAnsi="Garamond" w:cs="Arial"/>
          <w:sz w:val="28"/>
          <w:szCs w:val="28"/>
          <w:lang w:val="en-US"/>
        </w:rPr>
      </w:pPr>
      <w:r w:rsidRPr="00A104E3">
        <w:rPr>
          <w:rFonts w:ascii="Garamond" w:hAnsi="Garamond" w:cs="Arial"/>
          <w:sz w:val="28"/>
          <w:szCs w:val="28"/>
          <w:lang w:val="en-US"/>
        </w:rPr>
        <w:t>Eventually the impassive behavior of the boy wins her over and she accepts him</w:t>
      </w:r>
      <w:r w:rsidR="00581706">
        <w:rPr>
          <w:rFonts w:ascii="Garamond" w:hAnsi="Garamond" w:cs="Arial"/>
          <w:sz w:val="28"/>
          <w:szCs w:val="28"/>
          <w:lang w:val="en-US"/>
        </w:rPr>
        <w:t>, the discourse turns on food</w:t>
      </w:r>
      <w:r w:rsidRPr="00A104E3">
        <w:rPr>
          <w:rFonts w:ascii="Garamond" w:hAnsi="Garamond" w:cs="Arial"/>
          <w:sz w:val="28"/>
          <w:szCs w:val="28"/>
          <w:lang w:val="en-US"/>
        </w:rPr>
        <w:t>:</w:t>
      </w:r>
    </w:p>
    <w:p w14:paraId="0A130FAC" w14:textId="77777777" w:rsidR="00A65F8E" w:rsidRPr="00A104E3" w:rsidRDefault="00A65F8E" w:rsidP="00A104E3">
      <w:pPr>
        <w:autoSpaceDE w:val="0"/>
        <w:autoSpaceDN w:val="0"/>
        <w:adjustRightInd w:val="0"/>
        <w:spacing w:after="0" w:line="360" w:lineRule="auto"/>
        <w:rPr>
          <w:rFonts w:ascii="Garamond" w:hAnsi="Garamond" w:cs="Arial"/>
          <w:sz w:val="28"/>
          <w:szCs w:val="28"/>
          <w:lang w:val="en-US"/>
        </w:rPr>
      </w:pPr>
    </w:p>
    <w:p w14:paraId="4ABEB248" w14:textId="5C19D4CB" w:rsidR="00A65F8E" w:rsidRPr="00581706" w:rsidRDefault="00A65F8E" w:rsidP="00581706">
      <w:pPr>
        <w:autoSpaceDE w:val="0"/>
        <w:autoSpaceDN w:val="0"/>
        <w:adjustRightInd w:val="0"/>
        <w:spacing w:after="0" w:line="360" w:lineRule="auto"/>
        <w:ind w:left="708"/>
        <w:jc w:val="both"/>
        <w:rPr>
          <w:rFonts w:ascii="Garamond" w:hAnsi="Garamond" w:cs="Arial"/>
          <w:sz w:val="24"/>
          <w:szCs w:val="28"/>
          <w:lang w:val="en-US"/>
        </w:rPr>
      </w:pPr>
      <w:r w:rsidRPr="00581706">
        <w:rPr>
          <w:rFonts w:ascii="Garamond" w:hAnsi="Garamond" w:cs="Arial"/>
          <w:sz w:val="24"/>
          <w:szCs w:val="28"/>
          <w:lang w:val="en-US"/>
        </w:rPr>
        <w:t>All right. Get to work, but remember, you’re not going to get much more than three meals and a place to sleep.”</w:t>
      </w:r>
    </w:p>
    <w:p w14:paraId="23A19908" w14:textId="10CA50D9" w:rsidR="00A65F8E" w:rsidRPr="00581706" w:rsidRDefault="00A65F8E" w:rsidP="00581706">
      <w:pPr>
        <w:autoSpaceDE w:val="0"/>
        <w:autoSpaceDN w:val="0"/>
        <w:adjustRightInd w:val="0"/>
        <w:spacing w:after="0" w:line="360" w:lineRule="auto"/>
        <w:ind w:left="708"/>
        <w:jc w:val="both"/>
        <w:rPr>
          <w:rFonts w:ascii="Garamond" w:hAnsi="Garamond"/>
          <w:sz w:val="24"/>
          <w:szCs w:val="28"/>
          <w:lang w:val="en-US"/>
        </w:rPr>
      </w:pPr>
      <w:r w:rsidRPr="00581706">
        <w:rPr>
          <w:rFonts w:ascii="Garamond" w:hAnsi="Garamond" w:cs="Arial"/>
          <w:sz w:val="24"/>
          <w:szCs w:val="28"/>
          <w:lang w:val="en-US"/>
        </w:rPr>
        <w:t>He grinned. “That’s all I need.”</w:t>
      </w:r>
    </w:p>
    <w:p w14:paraId="74C4B983" w14:textId="77777777" w:rsidR="008A3631" w:rsidRPr="00A104E3" w:rsidRDefault="008A3631" w:rsidP="00A104E3">
      <w:pPr>
        <w:spacing w:line="360" w:lineRule="auto"/>
        <w:rPr>
          <w:rFonts w:ascii="Garamond" w:hAnsi="Garamond"/>
          <w:sz w:val="28"/>
          <w:szCs w:val="28"/>
          <w:lang w:val="en-US"/>
        </w:rPr>
      </w:pPr>
    </w:p>
    <w:p w14:paraId="5DD9985B" w14:textId="1128AD7C" w:rsidR="00C554E4" w:rsidRPr="00A104E3" w:rsidRDefault="00C554E4" w:rsidP="00A104E3">
      <w:pPr>
        <w:spacing w:line="360" w:lineRule="auto"/>
        <w:rPr>
          <w:rFonts w:ascii="Garamond" w:hAnsi="Garamond"/>
          <w:sz w:val="28"/>
          <w:szCs w:val="28"/>
          <w:lang w:val="en-US"/>
        </w:rPr>
      </w:pPr>
      <w:r w:rsidRPr="00A104E3">
        <w:rPr>
          <w:rFonts w:ascii="Garamond" w:hAnsi="Garamond"/>
          <w:sz w:val="28"/>
          <w:szCs w:val="28"/>
          <w:lang w:val="en-US"/>
        </w:rPr>
        <w:t xml:space="preserve">The woman is afraid lest Rajkumar be a thief or not a good worker, but his being content with little food, and </w:t>
      </w:r>
      <w:r w:rsidR="009E21D7">
        <w:rPr>
          <w:rFonts w:ascii="Garamond" w:hAnsi="Garamond"/>
          <w:sz w:val="28"/>
          <w:szCs w:val="28"/>
          <w:lang w:val="en-US"/>
        </w:rPr>
        <w:t xml:space="preserve">his lack </w:t>
      </w:r>
      <w:r w:rsidRPr="00A104E3">
        <w:rPr>
          <w:rFonts w:ascii="Garamond" w:hAnsi="Garamond"/>
          <w:sz w:val="28"/>
          <w:szCs w:val="28"/>
          <w:lang w:val="en-US"/>
        </w:rPr>
        <w:t>of greed, like an ascetic, win</w:t>
      </w:r>
      <w:r w:rsidR="009E21D7">
        <w:rPr>
          <w:rFonts w:ascii="Garamond" w:hAnsi="Garamond"/>
          <w:sz w:val="28"/>
          <w:szCs w:val="28"/>
          <w:lang w:val="en-US"/>
        </w:rPr>
        <w:t>s</w:t>
      </w:r>
      <w:r w:rsidRPr="00A104E3">
        <w:rPr>
          <w:rFonts w:ascii="Garamond" w:hAnsi="Garamond"/>
          <w:sz w:val="28"/>
          <w:szCs w:val="28"/>
          <w:lang w:val="en-US"/>
        </w:rPr>
        <w:t xml:space="preserve"> her over. I am</w:t>
      </w:r>
      <w:r w:rsidR="009E21D7">
        <w:rPr>
          <w:rFonts w:ascii="Garamond" w:hAnsi="Garamond"/>
          <w:sz w:val="28"/>
          <w:szCs w:val="28"/>
          <w:lang w:val="en-US"/>
        </w:rPr>
        <w:t xml:space="preserve"> not saying that he is an ascetic</w:t>
      </w:r>
      <w:r w:rsidRPr="00A104E3">
        <w:rPr>
          <w:rFonts w:ascii="Garamond" w:hAnsi="Garamond"/>
          <w:sz w:val="28"/>
          <w:szCs w:val="28"/>
          <w:lang w:val="en-US"/>
        </w:rPr>
        <w:t>, only that his discipline is of the same kind of that required of Hindu asceticism.</w:t>
      </w:r>
    </w:p>
    <w:p w14:paraId="6872EA0C" w14:textId="4E040859" w:rsidR="00FC121F" w:rsidRPr="00A104E3" w:rsidRDefault="00FC121F" w:rsidP="00A104E3">
      <w:pPr>
        <w:spacing w:line="360" w:lineRule="auto"/>
        <w:rPr>
          <w:rFonts w:ascii="Garamond" w:hAnsi="Garamond"/>
          <w:sz w:val="28"/>
          <w:szCs w:val="28"/>
          <w:lang w:val="en-US"/>
        </w:rPr>
      </w:pPr>
      <w:r w:rsidRPr="00A104E3">
        <w:rPr>
          <w:rFonts w:ascii="Garamond" w:hAnsi="Garamond"/>
          <w:sz w:val="28"/>
          <w:szCs w:val="28"/>
          <w:lang w:val="en-US"/>
        </w:rPr>
        <w:t>As</w:t>
      </w:r>
      <w:r w:rsidR="004E7BD2">
        <w:rPr>
          <w:rFonts w:ascii="Garamond" w:hAnsi="Garamond"/>
          <w:sz w:val="28"/>
          <w:szCs w:val="28"/>
          <w:lang w:val="en-US"/>
        </w:rPr>
        <w:t xml:space="preserve"> Patrick</w:t>
      </w:r>
      <w:r w:rsidRPr="00A104E3">
        <w:rPr>
          <w:rFonts w:ascii="Garamond" w:hAnsi="Garamond"/>
          <w:sz w:val="28"/>
          <w:szCs w:val="28"/>
          <w:lang w:val="en-US"/>
        </w:rPr>
        <w:t xml:space="preserve"> </w:t>
      </w:r>
      <w:r w:rsidR="009E21D7">
        <w:rPr>
          <w:rFonts w:ascii="Garamond" w:hAnsi="Garamond"/>
          <w:sz w:val="28"/>
          <w:szCs w:val="28"/>
          <w:lang w:val="en-US"/>
        </w:rPr>
        <w:fldChar w:fldCharType="begin"/>
      </w:r>
      <w:r w:rsidR="009E21D7">
        <w:rPr>
          <w:rFonts w:ascii="Garamond" w:hAnsi="Garamond"/>
          <w:sz w:val="28"/>
          <w:szCs w:val="28"/>
          <w:lang w:val="en-US"/>
        </w:rPr>
        <w:instrText xml:space="preserve"> ADDIN EN.CITE &lt;EndNote&gt;&lt;Cite AuthorYear="1"&gt;&lt;Author&gt;Olivelle&lt;/Author&gt;&lt;Year&gt;2009&lt;/Year&gt;&lt;RecNum&gt;2216&lt;/RecNum&gt;&lt;DisplayText&gt;Olivelle (2009)&lt;/DisplayText&gt;&lt;record&gt;&lt;rec-number&gt;2216&lt;/rec-number&gt;&lt;foreign-keys&gt;&lt;key app="EN" db-id="aae0dftek5rrtpexv915eesyv9w2dtdfwpd5" timestamp="1410778131"&gt;2216&lt;/key&gt;&lt;/foreign-keys&gt;&lt;ref-type name="Book Section"&gt;5&lt;/ref-type&gt;&lt;contributors&gt;&lt;authors&gt;&lt;author&gt;Olivelle, Patrick&lt;/author&gt;&lt;/authors&gt;&lt;/contributors&gt;&lt;titles&gt;&lt;title&gt;From Feast to Fast. Food and the Indian Ascetic&lt;/title&gt;&lt;secondary-title&gt;Ascetics and Brahmins: Studies in Ideologies and Institutions&lt;/secondary-title&gt;&lt;/titles&gt;&lt;pages&gt;71-90&lt;/pages&gt;&lt;section&gt;3&lt;/section&gt;&lt;dates&gt;&lt;year&gt;2009&lt;/year&gt;&lt;/dates&gt;&lt;pub-location&gt;New York&lt;/pub-location&gt;&lt;publisher&gt;Anthem Press&lt;/publisher&gt;&lt;urls&gt;&lt;related-urls&gt;&lt;url&gt;http://books.google.it/books?id=TecNS3Vi2F4C&amp;amp;printsec=frontcover&amp;amp;source=gbs_ge_summary_r&amp;amp;cad=0#v=onepage&amp;amp;q&amp;amp;f=false&lt;/url&gt;&lt;/related-urls&gt;&lt;/urls&gt;&lt;/record&gt;&lt;/Cite&gt;&lt;/EndNote&gt;</w:instrText>
      </w:r>
      <w:r w:rsidR="009E21D7">
        <w:rPr>
          <w:rFonts w:ascii="Garamond" w:hAnsi="Garamond"/>
          <w:sz w:val="28"/>
          <w:szCs w:val="28"/>
          <w:lang w:val="en-US"/>
        </w:rPr>
        <w:fldChar w:fldCharType="separate"/>
      </w:r>
      <w:r w:rsidR="009E21D7">
        <w:rPr>
          <w:rFonts w:ascii="Garamond" w:hAnsi="Garamond"/>
          <w:noProof/>
          <w:sz w:val="28"/>
          <w:szCs w:val="28"/>
          <w:lang w:val="en-US"/>
        </w:rPr>
        <w:t>Olivelle (2009)</w:t>
      </w:r>
      <w:r w:rsidR="009E21D7">
        <w:rPr>
          <w:rFonts w:ascii="Garamond" w:hAnsi="Garamond"/>
          <w:sz w:val="28"/>
          <w:szCs w:val="28"/>
          <w:lang w:val="en-US"/>
        </w:rPr>
        <w:fldChar w:fldCharType="end"/>
      </w:r>
      <w:r w:rsidRPr="00A104E3">
        <w:rPr>
          <w:rFonts w:ascii="Garamond" w:hAnsi="Garamond"/>
          <w:sz w:val="28"/>
          <w:szCs w:val="28"/>
          <w:lang w:val="en-US"/>
        </w:rPr>
        <w:t xml:space="preserve"> puts it: one’s relation toward food mirrors one’s behavior towards life. </w:t>
      </w:r>
      <w:r w:rsidR="009E21D7">
        <w:rPr>
          <w:rFonts w:ascii="Garamond" w:hAnsi="Garamond"/>
          <w:sz w:val="28"/>
          <w:szCs w:val="28"/>
          <w:lang w:val="en-US"/>
        </w:rPr>
        <w:t>Rajkumar looks trustworthy because his relation to food appears balanced.</w:t>
      </w:r>
    </w:p>
    <w:p w14:paraId="786FC3DE" w14:textId="77777777" w:rsidR="00F72531" w:rsidRDefault="004E7BD2" w:rsidP="00A104E3">
      <w:pPr>
        <w:autoSpaceDE w:val="0"/>
        <w:autoSpaceDN w:val="0"/>
        <w:adjustRightInd w:val="0"/>
        <w:spacing w:after="0" w:line="360" w:lineRule="auto"/>
        <w:jc w:val="both"/>
        <w:rPr>
          <w:rFonts w:ascii="Garamond" w:hAnsi="Garamond"/>
          <w:sz w:val="28"/>
          <w:szCs w:val="28"/>
          <w:lang w:val="en-US"/>
        </w:rPr>
      </w:pPr>
      <w:r>
        <w:rPr>
          <w:rFonts w:ascii="Garamond" w:hAnsi="Garamond"/>
          <w:sz w:val="28"/>
          <w:szCs w:val="28"/>
          <w:lang w:val="en-US"/>
        </w:rPr>
        <w:t xml:space="preserve">Later in the novel we’ll find </w:t>
      </w:r>
      <w:r w:rsidR="00111BE1" w:rsidRPr="00A104E3">
        <w:rPr>
          <w:rFonts w:ascii="Garamond" w:hAnsi="Garamond"/>
          <w:sz w:val="28"/>
          <w:szCs w:val="28"/>
          <w:lang w:val="en-US"/>
        </w:rPr>
        <w:t xml:space="preserve">two characters who cannot establish a </w:t>
      </w:r>
      <w:r>
        <w:rPr>
          <w:rFonts w:ascii="Garamond" w:hAnsi="Garamond"/>
          <w:sz w:val="28"/>
          <w:szCs w:val="28"/>
          <w:lang w:val="en-US"/>
        </w:rPr>
        <w:t>positive</w:t>
      </w:r>
      <w:r w:rsidR="00111BE1" w:rsidRPr="00A104E3">
        <w:rPr>
          <w:rFonts w:ascii="Garamond" w:hAnsi="Garamond"/>
          <w:sz w:val="28"/>
          <w:szCs w:val="28"/>
          <w:lang w:val="en-US"/>
        </w:rPr>
        <w:t xml:space="preserve"> relation with food and they are both bound to die because of their failure </w:t>
      </w:r>
      <w:r>
        <w:rPr>
          <w:rFonts w:ascii="Garamond" w:hAnsi="Garamond"/>
          <w:sz w:val="28"/>
          <w:szCs w:val="28"/>
          <w:lang w:val="en-US"/>
        </w:rPr>
        <w:t>to establish a good relationship</w:t>
      </w:r>
      <w:r w:rsidR="00111BE1" w:rsidRPr="00A104E3">
        <w:rPr>
          <w:rFonts w:ascii="Garamond" w:hAnsi="Garamond"/>
          <w:sz w:val="28"/>
          <w:szCs w:val="28"/>
          <w:lang w:val="en-US"/>
        </w:rPr>
        <w:t xml:space="preserve"> with life. In both cases</w:t>
      </w:r>
      <w:r>
        <w:rPr>
          <w:rFonts w:ascii="Garamond" w:hAnsi="Garamond"/>
          <w:sz w:val="28"/>
          <w:szCs w:val="28"/>
          <w:lang w:val="en-US"/>
        </w:rPr>
        <w:t>,</w:t>
      </w:r>
      <w:r w:rsidR="00111BE1" w:rsidRPr="00A104E3">
        <w:rPr>
          <w:rFonts w:ascii="Garamond" w:hAnsi="Garamond"/>
          <w:sz w:val="28"/>
          <w:szCs w:val="28"/>
          <w:lang w:val="en-US"/>
        </w:rPr>
        <w:t xml:space="preserve"> they compromise with the colonial administration </w:t>
      </w:r>
      <w:r>
        <w:rPr>
          <w:rFonts w:ascii="Garamond" w:hAnsi="Garamond"/>
          <w:sz w:val="28"/>
          <w:szCs w:val="28"/>
          <w:lang w:val="en-US"/>
        </w:rPr>
        <w:t xml:space="preserve">and cuisine, </w:t>
      </w:r>
      <w:r w:rsidR="00111BE1" w:rsidRPr="00A104E3">
        <w:rPr>
          <w:rFonts w:ascii="Garamond" w:hAnsi="Garamond"/>
          <w:sz w:val="28"/>
          <w:szCs w:val="28"/>
          <w:lang w:val="en-US"/>
        </w:rPr>
        <w:t>failing to overcome the contradictions it implies</w:t>
      </w:r>
      <w:r>
        <w:rPr>
          <w:rFonts w:ascii="Garamond" w:hAnsi="Garamond"/>
          <w:sz w:val="28"/>
          <w:szCs w:val="28"/>
          <w:lang w:val="en-US"/>
        </w:rPr>
        <w:t xml:space="preserve"> for them as Indians. I am</w:t>
      </w:r>
      <w:r w:rsidR="007D5F74" w:rsidRPr="00A104E3">
        <w:rPr>
          <w:rFonts w:ascii="Garamond" w:hAnsi="Garamond"/>
          <w:sz w:val="28"/>
          <w:szCs w:val="28"/>
          <w:lang w:val="en-US"/>
        </w:rPr>
        <w:t xml:space="preserve"> </w:t>
      </w:r>
      <w:r w:rsidR="00111BE1" w:rsidRPr="00A104E3">
        <w:rPr>
          <w:rFonts w:ascii="Garamond" w:hAnsi="Garamond"/>
          <w:sz w:val="28"/>
          <w:szCs w:val="28"/>
          <w:lang w:val="en-US"/>
        </w:rPr>
        <w:t>talking about the Collector</w:t>
      </w:r>
      <w:r w:rsidR="007D5F74" w:rsidRPr="00A104E3">
        <w:rPr>
          <w:rFonts w:ascii="Garamond" w:hAnsi="Garamond"/>
          <w:sz w:val="28"/>
          <w:szCs w:val="28"/>
          <w:lang w:val="en-US"/>
        </w:rPr>
        <w:t xml:space="preserve"> </w:t>
      </w:r>
      <w:r w:rsidR="00F80047" w:rsidRPr="00A104E3">
        <w:rPr>
          <w:rFonts w:ascii="Garamond" w:hAnsi="Garamond"/>
          <w:sz w:val="28"/>
          <w:szCs w:val="28"/>
          <w:lang w:val="en-US"/>
        </w:rPr>
        <w:t xml:space="preserve">Dey, in Ratnagiri </w:t>
      </w:r>
      <w:r w:rsidR="007D5F74" w:rsidRPr="00A104E3">
        <w:rPr>
          <w:rFonts w:ascii="Garamond" w:hAnsi="Garamond"/>
          <w:sz w:val="28"/>
          <w:szCs w:val="28"/>
          <w:lang w:val="en-US"/>
        </w:rPr>
        <w:t xml:space="preserve">and </w:t>
      </w:r>
      <w:r>
        <w:rPr>
          <w:rFonts w:ascii="Garamond" w:hAnsi="Garamond"/>
          <w:sz w:val="28"/>
          <w:szCs w:val="28"/>
          <w:lang w:val="en-US"/>
        </w:rPr>
        <w:t>of</w:t>
      </w:r>
      <w:r w:rsidR="00111BE1" w:rsidRPr="00A104E3">
        <w:rPr>
          <w:rFonts w:ascii="Garamond" w:hAnsi="Garamond"/>
          <w:sz w:val="28"/>
          <w:szCs w:val="28"/>
          <w:lang w:val="en-US"/>
        </w:rPr>
        <w:t xml:space="preserve"> </w:t>
      </w:r>
      <w:r w:rsidR="007D5F74" w:rsidRPr="00A104E3">
        <w:rPr>
          <w:rFonts w:ascii="Garamond" w:hAnsi="Garamond"/>
          <w:sz w:val="28"/>
          <w:szCs w:val="28"/>
          <w:lang w:val="en-US"/>
        </w:rPr>
        <w:t>Arjun</w:t>
      </w:r>
      <w:r>
        <w:rPr>
          <w:rFonts w:ascii="Garamond" w:hAnsi="Garamond"/>
          <w:sz w:val="28"/>
          <w:szCs w:val="28"/>
          <w:lang w:val="en-US"/>
        </w:rPr>
        <w:t>, one generation younger</w:t>
      </w:r>
      <w:r w:rsidR="007D5F74" w:rsidRPr="00A104E3">
        <w:rPr>
          <w:rFonts w:ascii="Garamond" w:hAnsi="Garamond"/>
          <w:sz w:val="28"/>
          <w:szCs w:val="28"/>
          <w:lang w:val="en-US"/>
        </w:rPr>
        <w:t xml:space="preserve">. </w:t>
      </w:r>
      <w:r w:rsidR="00F80047" w:rsidRPr="00A104E3">
        <w:rPr>
          <w:rFonts w:ascii="Garamond" w:hAnsi="Garamond"/>
          <w:sz w:val="28"/>
          <w:szCs w:val="28"/>
          <w:lang w:val="en-US"/>
        </w:rPr>
        <w:t xml:space="preserve">Both are </w:t>
      </w:r>
      <w:r w:rsidR="00F80047" w:rsidRPr="00A104E3">
        <w:rPr>
          <w:rFonts w:ascii="Garamond" w:hAnsi="Garamond"/>
          <w:sz w:val="28"/>
          <w:szCs w:val="28"/>
          <w:lang w:val="en-US"/>
        </w:rPr>
        <w:lastRenderedPageBreak/>
        <w:t xml:space="preserve">basically good men, who have only one fault: they blindly believe English propaganda about the civilizing mission of colonization. Dey is District collector in Ratnagiri. </w:t>
      </w:r>
      <w:r w:rsidR="00BD3297" w:rsidRPr="00A104E3">
        <w:rPr>
          <w:rFonts w:ascii="Garamond" w:hAnsi="Garamond"/>
          <w:sz w:val="28"/>
          <w:szCs w:val="28"/>
          <w:lang w:val="en-US"/>
        </w:rPr>
        <w:t xml:space="preserve">Educated in England, marries </w:t>
      </w:r>
      <w:r w:rsidR="00731D39">
        <w:rPr>
          <w:rFonts w:ascii="Garamond" w:hAnsi="Garamond"/>
          <w:sz w:val="28"/>
          <w:szCs w:val="28"/>
          <w:lang w:val="en-US"/>
        </w:rPr>
        <w:t xml:space="preserve">Uma </w:t>
      </w:r>
      <w:r w:rsidR="00BD3297" w:rsidRPr="00A104E3">
        <w:rPr>
          <w:rFonts w:ascii="Garamond" w:hAnsi="Garamond"/>
          <w:sz w:val="28"/>
          <w:szCs w:val="28"/>
          <w:lang w:val="en-US"/>
        </w:rPr>
        <w:t>a Bengali woman some 15 years younger and hopes to develop a romantic and equal relationship with her. However</w:t>
      </w:r>
      <w:r w:rsidR="000B21DF" w:rsidRPr="00A104E3">
        <w:rPr>
          <w:rFonts w:ascii="Garamond" w:hAnsi="Garamond"/>
          <w:sz w:val="28"/>
          <w:szCs w:val="28"/>
          <w:lang w:val="en-US"/>
        </w:rPr>
        <w:t>,</w:t>
      </w:r>
      <w:r w:rsidR="00BD3297" w:rsidRPr="00A104E3">
        <w:rPr>
          <w:rFonts w:ascii="Garamond" w:hAnsi="Garamond"/>
          <w:sz w:val="28"/>
          <w:szCs w:val="28"/>
          <w:lang w:val="en-US"/>
        </w:rPr>
        <w:t xml:space="preserve"> his anxiety towards his precarious position within the British administration poses </w:t>
      </w:r>
      <w:r w:rsidR="00731D39">
        <w:rPr>
          <w:rFonts w:ascii="Garamond" w:hAnsi="Garamond"/>
          <w:sz w:val="28"/>
          <w:szCs w:val="28"/>
          <w:lang w:val="en-US"/>
        </w:rPr>
        <w:t xml:space="preserve">major </w:t>
      </w:r>
      <w:r w:rsidR="00BD3297" w:rsidRPr="00A104E3">
        <w:rPr>
          <w:rFonts w:ascii="Garamond" w:hAnsi="Garamond"/>
          <w:sz w:val="28"/>
          <w:szCs w:val="28"/>
          <w:lang w:val="en-US"/>
        </w:rPr>
        <w:t xml:space="preserve">problems even to his domestic felicity. </w:t>
      </w:r>
      <w:r w:rsidR="00731D39" w:rsidRPr="00A104E3">
        <w:rPr>
          <w:rFonts w:ascii="Garamond" w:hAnsi="Garamond"/>
          <w:sz w:val="28"/>
          <w:szCs w:val="28"/>
          <w:lang w:val="en-US"/>
        </w:rPr>
        <w:t>A dinner party epitomizes this</w:t>
      </w:r>
      <w:r w:rsidR="000B21DF" w:rsidRPr="00A104E3">
        <w:rPr>
          <w:rFonts w:ascii="Garamond" w:hAnsi="Garamond"/>
          <w:sz w:val="28"/>
          <w:szCs w:val="28"/>
          <w:lang w:val="en-US"/>
        </w:rPr>
        <w:t xml:space="preserve">. Rajkumar, the orphan we met in Mandalay, is by now a successful Indian businessman </w:t>
      </w:r>
      <w:r w:rsidR="00731D39">
        <w:rPr>
          <w:rFonts w:ascii="Garamond" w:hAnsi="Garamond"/>
          <w:sz w:val="28"/>
          <w:szCs w:val="28"/>
          <w:lang w:val="en-US"/>
        </w:rPr>
        <w:t xml:space="preserve">based </w:t>
      </w:r>
      <w:r w:rsidR="000B21DF" w:rsidRPr="00A104E3">
        <w:rPr>
          <w:rFonts w:ascii="Garamond" w:hAnsi="Garamond"/>
          <w:sz w:val="28"/>
          <w:szCs w:val="28"/>
          <w:lang w:val="en-US"/>
        </w:rPr>
        <w:t xml:space="preserve">in Burma, and comes to the </w:t>
      </w:r>
      <w:r w:rsidR="00731D39" w:rsidRPr="00A104E3">
        <w:rPr>
          <w:rFonts w:ascii="Garamond" w:hAnsi="Garamond"/>
          <w:sz w:val="28"/>
          <w:szCs w:val="28"/>
          <w:lang w:val="en-US"/>
        </w:rPr>
        <w:t xml:space="preserve">Collector’s </w:t>
      </w:r>
      <w:r w:rsidR="000B21DF" w:rsidRPr="00A104E3">
        <w:rPr>
          <w:rFonts w:ascii="Garamond" w:hAnsi="Garamond"/>
          <w:sz w:val="28"/>
          <w:szCs w:val="28"/>
          <w:lang w:val="en-US"/>
        </w:rPr>
        <w:t xml:space="preserve">house as a guest. In the letter that recommends him to Uma, the collector’s wife, he is </w:t>
      </w:r>
      <w:r w:rsidR="00731D39">
        <w:rPr>
          <w:rFonts w:ascii="Garamond" w:hAnsi="Garamond"/>
          <w:sz w:val="28"/>
          <w:szCs w:val="28"/>
          <w:lang w:val="en-US"/>
        </w:rPr>
        <w:t>introduced</w:t>
      </w:r>
      <w:r w:rsidR="000B21DF" w:rsidRPr="00A104E3">
        <w:rPr>
          <w:rFonts w:ascii="Garamond" w:hAnsi="Garamond"/>
          <w:sz w:val="28"/>
          <w:szCs w:val="28"/>
          <w:lang w:val="en-US"/>
        </w:rPr>
        <w:t xml:space="preserve"> as a </w:t>
      </w:r>
      <w:r w:rsidR="00731D39" w:rsidRPr="00A104E3">
        <w:rPr>
          <w:rFonts w:ascii="Garamond" w:hAnsi="Garamond"/>
          <w:sz w:val="28"/>
          <w:szCs w:val="28"/>
          <w:lang w:val="en-US"/>
        </w:rPr>
        <w:t>self-made</w:t>
      </w:r>
      <w:r w:rsidR="000B21DF" w:rsidRPr="00A104E3">
        <w:rPr>
          <w:rFonts w:ascii="Garamond" w:hAnsi="Garamond"/>
          <w:sz w:val="28"/>
          <w:szCs w:val="28"/>
          <w:lang w:val="en-US"/>
        </w:rPr>
        <w:t xml:space="preserve"> man, only slightly “uncouth”. When he disembarks, Uma receives a report of “the disheveled untidiness of his attire, his crumpled longyi, his greasy vest and his uncombed hair.</w:t>
      </w:r>
      <w:r w:rsidR="00731D39">
        <w:rPr>
          <w:rFonts w:ascii="Garamond" w:hAnsi="Garamond"/>
          <w:sz w:val="28"/>
          <w:szCs w:val="28"/>
          <w:lang w:val="en-US"/>
        </w:rPr>
        <w:t>” So that</w:t>
      </w:r>
      <w:r w:rsidR="000B21DF" w:rsidRPr="00A104E3">
        <w:rPr>
          <w:rFonts w:ascii="Garamond" w:hAnsi="Garamond"/>
          <w:sz w:val="28"/>
          <w:szCs w:val="28"/>
          <w:lang w:val="en-US"/>
        </w:rPr>
        <w:t xml:space="preserve"> “Uma was left with a sense of lingering unease. Was it prudent to invite someone like this to dinner? What exactly did he eat?”. Unable to figure out what kind of man he is, Uma is unable to imagine what his dietary habit could be. </w:t>
      </w:r>
      <w:r w:rsidR="00731D39">
        <w:rPr>
          <w:rFonts w:ascii="Garamond" w:hAnsi="Garamond"/>
          <w:sz w:val="28"/>
          <w:szCs w:val="28"/>
          <w:lang w:val="en-US"/>
        </w:rPr>
        <w:t>However, b</w:t>
      </w:r>
      <w:r w:rsidR="000B21DF" w:rsidRPr="00A104E3">
        <w:rPr>
          <w:rFonts w:ascii="Garamond" w:hAnsi="Garamond"/>
          <w:sz w:val="28"/>
          <w:szCs w:val="28"/>
          <w:lang w:val="en-US"/>
        </w:rPr>
        <w:t xml:space="preserve">eing the mistress of the house, she is given the responsibility for the dinner and she decides to ask the cook exactly what he had prepared two weeks before, according to her husband’s instructions: </w:t>
      </w:r>
      <w:r w:rsidR="002645CD" w:rsidRPr="00A104E3">
        <w:rPr>
          <w:rFonts w:ascii="Garamond" w:hAnsi="Garamond"/>
          <w:sz w:val="28"/>
          <w:szCs w:val="28"/>
          <w:lang w:val="en-US"/>
        </w:rPr>
        <w:t>“</w:t>
      </w:r>
      <w:r w:rsidR="000B21DF" w:rsidRPr="00A104E3">
        <w:rPr>
          <w:rFonts w:ascii="Garamond" w:hAnsi="Garamond"/>
          <w:sz w:val="28"/>
          <w:szCs w:val="28"/>
          <w:lang w:val="en-US"/>
        </w:rPr>
        <w:t>shepherd’</w:t>
      </w:r>
      <w:r w:rsidR="002645CD" w:rsidRPr="00A104E3">
        <w:rPr>
          <w:rFonts w:ascii="Garamond" w:hAnsi="Garamond"/>
          <w:sz w:val="28"/>
          <w:szCs w:val="28"/>
          <w:lang w:val="en-US"/>
        </w:rPr>
        <w:t xml:space="preserve">s pie, </w:t>
      </w:r>
      <w:r w:rsidR="000B21DF" w:rsidRPr="00A104E3">
        <w:rPr>
          <w:rFonts w:ascii="Garamond" w:hAnsi="Garamond"/>
          <w:sz w:val="28"/>
          <w:szCs w:val="28"/>
          <w:lang w:val="en-US"/>
        </w:rPr>
        <w:t xml:space="preserve">fried </w:t>
      </w:r>
      <w:r w:rsidR="002645CD" w:rsidRPr="00A104E3">
        <w:rPr>
          <w:rFonts w:ascii="Garamond" w:hAnsi="Garamond"/>
          <w:sz w:val="28"/>
          <w:szCs w:val="28"/>
          <w:lang w:val="en-US"/>
        </w:rPr>
        <w:t>fi</w:t>
      </w:r>
      <w:r w:rsidR="000B21DF" w:rsidRPr="00A104E3">
        <w:rPr>
          <w:rFonts w:ascii="Garamond" w:hAnsi="Garamond"/>
          <w:sz w:val="28"/>
          <w:szCs w:val="28"/>
          <w:lang w:val="en-US"/>
        </w:rPr>
        <w:t>sh and blancmange</w:t>
      </w:r>
      <w:r w:rsidR="00A175C1" w:rsidRPr="00A104E3">
        <w:rPr>
          <w:rFonts w:ascii="Garamond" w:hAnsi="Garamond"/>
          <w:sz w:val="28"/>
          <w:szCs w:val="28"/>
          <w:lang w:val="en-US"/>
        </w:rPr>
        <w:t>”. Before the beginning of the dinner, her husband will scold her because the fish kni</w:t>
      </w:r>
      <w:r w:rsidR="00F72531">
        <w:rPr>
          <w:rFonts w:ascii="Garamond" w:hAnsi="Garamond"/>
          <w:sz w:val="28"/>
          <w:szCs w:val="28"/>
          <w:lang w:val="en-US"/>
        </w:rPr>
        <w:t>v</w:t>
      </w:r>
      <w:r w:rsidR="00A175C1" w:rsidRPr="00A104E3">
        <w:rPr>
          <w:rFonts w:ascii="Garamond" w:hAnsi="Garamond"/>
          <w:sz w:val="28"/>
          <w:szCs w:val="28"/>
          <w:lang w:val="en-US"/>
        </w:rPr>
        <w:t>e</w:t>
      </w:r>
      <w:r w:rsidR="00F72531">
        <w:rPr>
          <w:rFonts w:ascii="Garamond" w:hAnsi="Garamond"/>
          <w:sz w:val="28"/>
          <w:szCs w:val="28"/>
          <w:lang w:val="en-US"/>
        </w:rPr>
        <w:t>s</w:t>
      </w:r>
      <w:r w:rsidR="00A175C1" w:rsidRPr="00A104E3">
        <w:rPr>
          <w:rFonts w:ascii="Garamond" w:hAnsi="Garamond"/>
          <w:sz w:val="28"/>
          <w:szCs w:val="28"/>
          <w:lang w:val="en-US"/>
        </w:rPr>
        <w:t xml:space="preserve"> </w:t>
      </w:r>
      <w:r w:rsidR="00F72531">
        <w:rPr>
          <w:rFonts w:ascii="Garamond" w:hAnsi="Garamond"/>
          <w:sz w:val="28"/>
          <w:szCs w:val="28"/>
          <w:lang w:val="en-US"/>
        </w:rPr>
        <w:t>were</w:t>
      </w:r>
      <w:r w:rsidR="00A175C1" w:rsidRPr="00A104E3">
        <w:rPr>
          <w:rFonts w:ascii="Garamond" w:hAnsi="Garamond"/>
          <w:sz w:val="28"/>
          <w:szCs w:val="28"/>
          <w:lang w:val="en-US"/>
        </w:rPr>
        <w:t xml:space="preserve"> not in the right position, and during dinner, he will publicly </w:t>
      </w:r>
      <w:r w:rsidR="00F72531">
        <w:rPr>
          <w:rFonts w:ascii="Garamond" w:hAnsi="Garamond"/>
          <w:sz w:val="28"/>
          <w:szCs w:val="28"/>
          <w:lang w:val="en-US"/>
        </w:rPr>
        <w:t>scold</w:t>
      </w:r>
      <w:r w:rsidR="00A175C1" w:rsidRPr="00A104E3">
        <w:rPr>
          <w:rFonts w:ascii="Garamond" w:hAnsi="Garamond"/>
          <w:sz w:val="28"/>
          <w:szCs w:val="28"/>
          <w:lang w:val="en-US"/>
        </w:rPr>
        <w:t xml:space="preserve"> her, much to her exasperation, because she let fall a fork. </w:t>
      </w:r>
      <w:r w:rsidR="00F72531">
        <w:rPr>
          <w:rFonts w:ascii="Garamond" w:hAnsi="Garamond"/>
          <w:sz w:val="28"/>
          <w:szCs w:val="28"/>
          <w:lang w:val="en-US"/>
        </w:rPr>
        <w:t>The Collector</w:t>
      </w:r>
      <w:r w:rsidR="00A175C1" w:rsidRPr="00A104E3">
        <w:rPr>
          <w:rFonts w:ascii="Garamond" w:hAnsi="Garamond"/>
          <w:sz w:val="28"/>
          <w:szCs w:val="28"/>
          <w:lang w:val="en-US"/>
        </w:rPr>
        <w:t xml:space="preserve"> cannot stand that his wife cannot cope with English food codes. </w:t>
      </w:r>
      <w:r w:rsidR="00F72531">
        <w:rPr>
          <w:rFonts w:ascii="Garamond" w:hAnsi="Garamond"/>
          <w:sz w:val="28"/>
          <w:szCs w:val="28"/>
          <w:lang w:val="en-US"/>
        </w:rPr>
        <w:t>Again, d</w:t>
      </w:r>
      <w:r w:rsidR="00A175C1" w:rsidRPr="00A104E3">
        <w:rPr>
          <w:rFonts w:ascii="Garamond" w:hAnsi="Garamond"/>
          <w:sz w:val="28"/>
          <w:szCs w:val="28"/>
          <w:lang w:val="en-US"/>
        </w:rPr>
        <w:t>uring that very dinner</w:t>
      </w:r>
      <w:r w:rsidR="00F72531">
        <w:rPr>
          <w:rFonts w:ascii="Garamond" w:hAnsi="Garamond"/>
          <w:sz w:val="28"/>
          <w:szCs w:val="28"/>
          <w:lang w:val="en-US"/>
        </w:rPr>
        <w:t xml:space="preserve"> the guest</w:t>
      </w:r>
      <w:r w:rsidR="00A175C1" w:rsidRPr="00A104E3">
        <w:rPr>
          <w:rFonts w:ascii="Garamond" w:hAnsi="Garamond"/>
          <w:sz w:val="28"/>
          <w:szCs w:val="28"/>
          <w:lang w:val="en-US"/>
        </w:rPr>
        <w:t xml:space="preserve"> Rajkumar, irritated by the profusion of cutlery is at a loss how to cut fish, so he does something that leaves everyone astonished: he snaps his fingers in the middle of sentence and his attendant hurries to show him the right knife</w:t>
      </w:r>
      <w:r w:rsidR="00F72531">
        <w:rPr>
          <w:rFonts w:ascii="Garamond" w:hAnsi="Garamond"/>
          <w:sz w:val="28"/>
          <w:szCs w:val="28"/>
          <w:lang w:val="en-US"/>
        </w:rPr>
        <w:t xml:space="preserve"> be used</w:t>
      </w:r>
      <w:r w:rsidR="00A175C1" w:rsidRPr="00A104E3">
        <w:rPr>
          <w:rFonts w:ascii="Garamond" w:hAnsi="Garamond"/>
          <w:sz w:val="28"/>
          <w:szCs w:val="28"/>
          <w:lang w:val="en-US"/>
        </w:rPr>
        <w:t xml:space="preserve">. </w:t>
      </w:r>
    </w:p>
    <w:p w14:paraId="0B86540F" w14:textId="79619FB6" w:rsidR="00111BE1" w:rsidRPr="00A104E3" w:rsidRDefault="00602349" w:rsidP="00A104E3">
      <w:pPr>
        <w:autoSpaceDE w:val="0"/>
        <w:autoSpaceDN w:val="0"/>
        <w:adjustRightInd w:val="0"/>
        <w:spacing w:after="0" w:line="360" w:lineRule="auto"/>
        <w:jc w:val="both"/>
        <w:rPr>
          <w:rFonts w:ascii="Garamond" w:hAnsi="Garamond"/>
          <w:sz w:val="28"/>
          <w:szCs w:val="28"/>
          <w:lang w:val="en-US"/>
        </w:rPr>
      </w:pPr>
      <w:r>
        <w:rPr>
          <w:rFonts w:ascii="Garamond" w:hAnsi="Garamond"/>
          <w:sz w:val="28"/>
          <w:szCs w:val="28"/>
          <w:lang w:val="en-US"/>
        </w:rPr>
        <w:t xml:space="preserve">This clumsiness with food mirrors a real life difficulty. </w:t>
      </w:r>
      <w:r w:rsidRPr="00A104E3">
        <w:rPr>
          <w:rFonts w:ascii="Garamond" w:hAnsi="Garamond"/>
          <w:sz w:val="28"/>
          <w:szCs w:val="28"/>
          <w:lang w:val="en-US"/>
        </w:rPr>
        <w:t xml:space="preserve">It </w:t>
      </w:r>
      <w:r w:rsidR="00953E1B" w:rsidRPr="00A104E3">
        <w:rPr>
          <w:rFonts w:ascii="Garamond" w:hAnsi="Garamond"/>
          <w:sz w:val="28"/>
          <w:szCs w:val="28"/>
          <w:lang w:val="en-US"/>
        </w:rPr>
        <w:t xml:space="preserve">comes as </w:t>
      </w:r>
      <w:r>
        <w:rPr>
          <w:rFonts w:ascii="Garamond" w:hAnsi="Garamond"/>
          <w:sz w:val="28"/>
          <w:szCs w:val="28"/>
          <w:lang w:val="en-US"/>
        </w:rPr>
        <w:t>little</w:t>
      </w:r>
      <w:r w:rsidR="00953E1B" w:rsidRPr="00A104E3">
        <w:rPr>
          <w:rFonts w:ascii="Garamond" w:hAnsi="Garamond"/>
          <w:sz w:val="28"/>
          <w:szCs w:val="28"/>
          <w:lang w:val="en-US"/>
        </w:rPr>
        <w:t xml:space="preserve"> surprise that </w:t>
      </w:r>
      <w:r w:rsidR="008D0271" w:rsidRPr="00A104E3">
        <w:rPr>
          <w:rFonts w:ascii="Garamond" w:hAnsi="Garamond"/>
          <w:sz w:val="28"/>
          <w:szCs w:val="28"/>
          <w:lang w:val="en-US"/>
        </w:rPr>
        <w:t xml:space="preserve">Uma wants to divorce Collector Dey and that he is dismissed when the British administration needs a scapegoat to blame for </w:t>
      </w:r>
      <w:r w:rsidR="00BB37EA" w:rsidRPr="00A104E3">
        <w:rPr>
          <w:rFonts w:ascii="Garamond" w:hAnsi="Garamond"/>
          <w:sz w:val="28"/>
          <w:szCs w:val="28"/>
          <w:lang w:val="en-US"/>
        </w:rPr>
        <w:t>a supposed scandal in the Burmese Royal Family exiled in Ratnagiri. Needles</w:t>
      </w:r>
      <w:r>
        <w:rPr>
          <w:rFonts w:ascii="Garamond" w:hAnsi="Garamond"/>
          <w:sz w:val="28"/>
          <w:szCs w:val="28"/>
          <w:lang w:val="en-US"/>
        </w:rPr>
        <w:t>s</w:t>
      </w:r>
      <w:r w:rsidR="00BB37EA" w:rsidRPr="00A104E3">
        <w:rPr>
          <w:rFonts w:ascii="Garamond" w:hAnsi="Garamond"/>
          <w:sz w:val="28"/>
          <w:szCs w:val="28"/>
          <w:lang w:val="en-US"/>
        </w:rPr>
        <w:t xml:space="preserve"> to say that defiant Rajkumar </w:t>
      </w:r>
      <w:r w:rsidR="00A42965" w:rsidRPr="00A104E3">
        <w:rPr>
          <w:rFonts w:ascii="Garamond" w:hAnsi="Garamond"/>
          <w:sz w:val="28"/>
          <w:szCs w:val="28"/>
          <w:lang w:val="en-US"/>
        </w:rPr>
        <w:t>will not fall victim to the colonizers’ contradictions.</w:t>
      </w:r>
      <w:r w:rsidR="00B207E1" w:rsidRPr="00A104E3">
        <w:rPr>
          <w:rFonts w:ascii="Garamond" w:hAnsi="Garamond"/>
          <w:sz w:val="28"/>
          <w:szCs w:val="28"/>
          <w:lang w:val="en-US"/>
        </w:rPr>
        <w:t xml:space="preserve"> </w:t>
      </w:r>
    </w:p>
    <w:p w14:paraId="4D510FBE" w14:textId="77777777" w:rsidR="00A42965" w:rsidRPr="00A104E3" w:rsidRDefault="00A42965" w:rsidP="00A104E3">
      <w:pPr>
        <w:autoSpaceDE w:val="0"/>
        <w:autoSpaceDN w:val="0"/>
        <w:adjustRightInd w:val="0"/>
        <w:spacing w:after="0" w:line="360" w:lineRule="auto"/>
        <w:jc w:val="both"/>
        <w:rPr>
          <w:rFonts w:ascii="Garamond" w:hAnsi="Garamond"/>
          <w:sz w:val="28"/>
          <w:szCs w:val="28"/>
          <w:lang w:val="en-US"/>
        </w:rPr>
      </w:pPr>
    </w:p>
    <w:p w14:paraId="3C3265CF" w14:textId="6308A866" w:rsidR="00B866B0" w:rsidRPr="00D62F74" w:rsidRDefault="00A42965" w:rsidP="00A104E3">
      <w:pPr>
        <w:spacing w:line="360" w:lineRule="auto"/>
        <w:jc w:val="both"/>
        <w:rPr>
          <w:rFonts w:ascii="Garamond" w:hAnsi="Garamond"/>
          <w:strike/>
          <w:sz w:val="28"/>
          <w:szCs w:val="28"/>
          <w:lang w:val="en-US"/>
        </w:rPr>
      </w:pPr>
      <w:r w:rsidRPr="00A104E3">
        <w:rPr>
          <w:rFonts w:ascii="Garamond" w:hAnsi="Garamond"/>
          <w:sz w:val="28"/>
          <w:szCs w:val="28"/>
          <w:lang w:val="en-US"/>
        </w:rPr>
        <w:lastRenderedPageBreak/>
        <w:t xml:space="preserve">The other </w:t>
      </w:r>
      <w:r w:rsidR="00B866B0" w:rsidRPr="00A104E3">
        <w:rPr>
          <w:rFonts w:ascii="Garamond" w:hAnsi="Garamond"/>
          <w:sz w:val="28"/>
          <w:szCs w:val="28"/>
          <w:lang w:val="en-US"/>
        </w:rPr>
        <w:t>character</w:t>
      </w:r>
      <w:r w:rsidRPr="00A104E3">
        <w:rPr>
          <w:rFonts w:ascii="Garamond" w:hAnsi="Garamond"/>
          <w:sz w:val="28"/>
          <w:szCs w:val="28"/>
          <w:lang w:val="en-US"/>
        </w:rPr>
        <w:t xml:space="preserve"> caught in a cultural contradiction </w:t>
      </w:r>
      <w:r w:rsidR="00B207E1" w:rsidRPr="00A104E3">
        <w:rPr>
          <w:rFonts w:ascii="Garamond" w:hAnsi="Garamond"/>
          <w:sz w:val="28"/>
          <w:szCs w:val="28"/>
          <w:lang w:val="en-US"/>
        </w:rPr>
        <w:t>is</w:t>
      </w:r>
      <w:r w:rsidR="00B866B0" w:rsidRPr="00A104E3">
        <w:rPr>
          <w:rFonts w:ascii="Garamond" w:hAnsi="Garamond"/>
          <w:sz w:val="28"/>
          <w:szCs w:val="28"/>
          <w:lang w:val="en-US"/>
        </w:rPr>
        <w:t xml:space="preserve"> Arjun. He is </w:t>
      </w:r>
      <w:r w:rsidR="00D62F74">
        <w:rPr>
          <w:rFonts w:ascii="Garamond" w:hAnsi="Garamond"/>
          <w:sz w:val="28"/>
          <w:szCs w:val="28"/>
          <w:lang w:val="en-US"/>
        </w:rPr>
        <w:t xml:space="preserve">Uma’s nephew, and </w:t>
      </w:r>
      <w:r w:rsidR="00B866B0" w:rsidRPr="00A104E3">
        <w:rPr>
          <w:rFonts w:ascii="Garamond" w:hAnsi="Garamond"/>
          <w:sz w:val="28"/>
          <w:szCs w:val="28"/>
          <w:lang w:val="en-US"/>
        </w:rPr>
        <w:t xml:space="preserve">one of the first Indian cadet </w:t>
      </w:r>
      <w:r w:rsidR="00D62F74" w:rsidRPr="00A104E3">
        <w:rPr>
          <w:rFonts w:ascii="Garamond" w:hAnsi="Garamond"/>
          <w:sz w:val="28"/>
          <w:szCs w:val="28"/>
          <w:lang w:val="en-US"/>
        </w:rPr>
        <w:t xml:space="preserve">officers </w:t>
      </w:r>
      <w:r w:rsidR="00B866B0" w:rsidRPr="00A104E3">
        <w:rPr>
          <w:rFonts w:ascii="Garamond" w:hAnsi="Garamond"/>
          <w:sz w:val="28"/>
          <w:szCs w:val="28"/>
          <w:lang w:val="en-US"/>
        </w:rPr>
        <w:t>to be accepted into the British army. He and his companions are proud of their position</w:t>
      </w:r>
      <w:r w:rsidR="00B207E1" w:rsidRPr="00A104E3">
        <w:rPr>
          <w:rFonts w:ascii="Garamond" w:hAnsi="Garamond"/>
          <w:sz w:val="28"/>
          <w:szCs w:val="28"/>
          <w:lang w:val="en-US"/>
        </w:rPr>
        <w:t>, which they see as an important achievement for themselves and for</w:t>
      </w:r>
      <w:r w:rsidR="00B866B0" w:rsidRPr="00A104E3">
        <w:rPr>
          <w:rFonts w:ascii="Garamond" w:hAnsi="Garamond"/>
          <w:sz w:val="28"/>
          <w:szCs w:val="28"/>
          <w:lang w:val="en-US"/>
        </w:rPr>
        <w:t xml:space="preserve"> </w:t>
      </w:r>
      <w:r w:rsidR="00B207E1" w:rsidRPr="00A104E3">
        <w:rPr>
          <w:rFonts w:ascii="Garamond" w:hAnsi="Garamond"/>
          <w:sz w:val="28"/>
          <w:szCs w:val="28"/>
          <w:lang w:val="en-US"/>
        </w:rPr>
        <w:t>all Indians that they feel to represent. In fact</w:t>
      </w:r>
      <w:r w:rsidR="00D62F74">
        <w:rPr>
          <w:rFonts w:ascii="Garamond" w:hAnsi="Garamond"/>
          <w:sz w:val="28"/>
          <w:szCs w:val="28"/>
          <w:lang w:val="en-US"/>
        </w:rPr>
        <w:t>,</w:t>
      </w:r>
      <w:r w:rsidR="00B207E1" w:rsidRPr="00A104E3">
        <w:rPr>
          <w:rFonts w:ascii="Garamond" w:hAnsi="Garamond"/>
          <w:sz w:val="28"/>
          <w:szCs w:val="28"/>
          <w:lang w:val="en-US"/>
        </w:rPr>
        <w:t xml:space="preserve"> their position is </w:t>
      </w:r>
      <w:r w:rsidR="00B866B0" w:rsidRPr="00A104E3">
        <w:rPr>
          <w:rFonts w:ascii="Garamond" w:hAnsi="Garamond"/>
          <w:sz w:val="28"/>
          <w:szCs w:val="28"/>
          <w:lang w:val="en-US"/>
        </w:rPr>
        <w:t>far more awkward than they care to admit</w:t>
      </w:r>
      <w:r w:rsidR="00D62F74">
        <w:rPr>
          <w:rFonts w:ascii="Garamond" w:hAnsi="Garamond"/>
          <w:sz w:val="28"/>
          <w:szCs w:val="28"/>
          <w:lang w:val="en-US"/>
        </w:rPr>
        <w:t>, as we shall see.</w:t>
      </w:r>
      <w:r w:rsidR="00B866B0" w:rsidRPr="00A104E3">
        <w:rPr>
          <w:rFonts w:ascii="Garamond" w:hAnsi="Garamond"/>
          <w:sz w:val="28"/>
          <w:szCs w:val="28"/>
          <w:lang w:val="en-US"/>
        </w:rPr>
        <w:t xml:space="preserve"> </w:t>
      </w:r>
      <w:r w:rsidR="00B866B0" w:rsidRPr="00D62F74">
        <w:rPr>
          <w:rFonts w:ascii="Garamond" w:hAnsi="Garamond"/>
          <w:strike/>
          <w:sz w:val="28"/>
          <w:szCs w:val="28"/>
          <w:lang w:val="en-US"/>
        </w:rPr>
        <w:t>Eventually he will face the hard dilemma whether to join the INA (Indian National Army) led by Subhash Chandra Bose and backed up by the Japanese, and take the arms against the English or remain loyal to them.</w:t>
      </w:r>
      <w:r w:rsidR="00B207E1" w:rsidRPr="00D62F74">
        <w:rPr>
          <w:rFonts w:ascii="Garamond" w:hAnsi="Garamond"/>
          <w:strike/>
          <w:sz w:val="28"/>
          <w:szCs w:val="28"/>
          <w:lang w:val="en-US"/>
        </w:rPr>
        <w:t xml:space="preserve"> He decides for the former, but t</w:t>
      </w:r>
      <w:r w:rsidR="00B866B0" w:rsidRPr="00D62F74">
        <w:rPr>
          <w:rFonts w:ascii="Garamond" w:hAnsi="Garamond"/>
          <w:strike/>
          <w:sz w:val="28"/>
          <w:szCs w:val="28"/>
          <w:lang w:val="en-US"/>
        </w:rPr>
        <w:t xml:space="preserve">he inner conflict rather than the actual war will </w:t>
      </w:r>
      <w:r w:rsidR="00B207E1" w:rsidRPr="00D62F74">
        <w:rPr>
          <w:rFonts w:ascii="Garamond" w:hAnsi="Garamond"/>
          <w:strike/>
          <w:sz w:val="28"/>
          <w:szCs w:val="28"/>
          <w:lang w:val="en-US"/>
        </w:rPr>
        <w:t>consume and kill him.</w:t>
      </w:r>
      <w:r w:rsidR="00B97BD8" w:rsidRPr="00D62F74">
        <w:rPr>
          <w:rFonts w:ascii="Garamond" w:hAnsi="Garamond"/>
          <w:strike/>
          <w:sz w:val="28"/>
          <w:szCs w:val="28"/>
          <w:lang w:val="en-US"/>
        </w:rPr>
        <w:t xml:space="preserve"> As it happened in the case of </w:t>
      </w:r>
      <w:r w:rsidR="00011DCE" w:rsidRPr="00D62F74">
        <w:rPr>
          <w:rFonts w:ascii="Garamond" w:hAnsi="Garamond"/>
          <w:strike/>
          <w:sz w:val="28"/>
          <w:szCs w:val="28"/>
          <w:lang w:val="en-US"/>
        </w:rPr>
        <w:t>Collector Dey, also with Arjun the first warning signs that something is not quite as it sho</w:t>
      </w:r>
      <w:r w:rsidR="00531111" w:rsidRPr="00D62F74">
        <w:rPr>
          <w:rFonts w:ascii="Garamond" w:hAnsi="Garamond"/>
          <w:strike/>
          <w:sz w:val="28"/>
          <w:szCs w:val="28"/>
          <w:lang w:val="en-US"/>
        </w:rPr>
        <w:t>uld be are connected with food codes.</w:t>
      </w:r>
    </w:p>
    <w:p w14:paraId="691A81F2" w14:textId="454584BB" w:rsidR="006875F8" w:rsidRPr="00A104E3" w:rsidRDefault="006875F8" w:rsidP="00A104E3">
      <w:pPr>
        <w:spacing w:line="360" w:lineRule="auto"/>
        <w:jc w:val="both"/>
        <w:rPr>
          <w:rFonts w:ascii="Garamond" w:hAnsi="Garamond"/>
          <w:sz w:val="28"/>
          <w:szCs w:val="28"/>
          <w:lang w:val="en-US"/>
        </w:rPr>
      </w:pPr>
      <w:r w:rsidRPr="00A104E3">
        <w:rPr>
          <w:rFonts w:ascii="Garamond" w:hAnsi="Garamond"/>
          <w:sz w:val="28"/>
          <w:szCs w:val="28"/>
          <w:lang w:val="en-US"/>
        </w:rPr>
        <w:t xml:space="preserve">In his letters home Arjun goes a great length into explaining how </w:t>
      </w:r>
      <w:r w:rsidR="00DB1B41">
        <w:rPr>
          <w:rFonts w:ascii="Garamond" w:hAnsi="Garamond"/>
          <w:sz w:val="28"/>
          <w:szCs w:val="28"/>
          <w:lang w:val="en-US"/>
        </w:rPr>
        <w:t>lucky he and his friends are to be chosen for that position</w:t>
      </w:r>
      <w:r w:rsidRPr="00A104E3">
        <w:rPr>
          <w:rFonts w:ascii="Garamond" w:hAnsi="Garamond"/>
          <w:sz w:val="28"/>
          <w:szCs w:val="28"/>
          <w:lang w:val="en-US"/>
        </w:rPr>
        <w:t>. He also explains that they feel the first true Indians, because they live together regardless of religions and castes. They can “eat beef and pork and think nothing of it”. However, he explains</w:t>
      </w:r>
      <w:r w:rsidR="008E2DA5">
        <w:rPr>
          <w:rFonts w:ascii="Garamond" w:hAnsi="Garamond"/>
          <w:sz w:val="28"/>
          <w:szCs w:val="28"/>
          <w:lang w:val="en-US"/>
        </w:rPr>
        <w:t>,</w:t>
      </w:r>
      <w:r w:rsidRPr="00A104E3">
        <w:rPr>
          <w:rFonts w:ascii="Garamond" w:hAnsi="Garamond"/>
          <w:sz w:val="28"/>
          <w:szCs w:val="28"/>
          <w:lang w:val="en-US"/>
        </w:rPr>
        <w:t xml:space="preserve"> </w:t>
      </w:r>
      <w:r w:rsidR="008E2DA5">
        <w:rPr>
          <w:rFonts w:ascii="Garamond" w:hAnsi="Garamond"/>
          <w:sz w:val="28"/>
          <w:szCs w:val="28"/>
          <w:lang w:val="en-US"/>
        </w:rPr>
        <w:t>it is</w:t>
      </w:r>
      <w:r w:rsidRPr="00A104E3">
        <w:rPr>
          <w:rFonts w:ascii="Garamond" w:hAnsi="Garamond"/>
          <w:sz w:val="28"/>
          <w:szCs w:val="28"/>
          <w:lang w:val="en-US"/>
        </w:rPr>
        <w:t xml:space="preserve"> difficult for many of them to get used to consume this revolting food. All of them tasted for the first time food that they would have never had at home. </w:t>
      </w:r>
      <w:r w:rsidR="00DB1B41">
        <w:rPr>
          <w:rFonts w:ascii="Garamond" w:hAnsi="Garamond"/>
          <w:sz w:val="28"/>
          <w:szCs w:val="28"/>
          <w:lang w:val="en-US"/>
        </w:rPr>
        <w:t>But t</w:t>
      </w:r>
      <w:r w:rsidRPr="00A104E3">
        <w:rPr>
          <w:rFonts w:ascii="Garamond" w:hAnsi="Garamond"/>
          <w:sz w:val="28"/>
          <w:szCs w:val="28"/>
          <w:lang w:val="en-US"/>
        </w:rPr>
        <w:t>his is</w:t>
      </w:r>
      <w:r w:rsidR="008801A7" w:rsidRPr="00A104E3">
        <w:rPr>
          <w:rFonts w:ascii="Garamond" w:hAnsi="Garamond"/>
          <w:sz w:val="28"/>
          <w:szCs w:val="28"/>
          <w:lang w:val="en-US"/>
        </w:rPr>
        <w:t xml:space="preserve"> a sort of test to prove that they are worthy of the new rank, that they have left behind all their ancestral divisions. </w:t>
      </w:r>
      <w:r w:rsidR="00DB1B41">
        <w:rPr>
          <w:rFonts w:ascii="Garamond" w:hAnsi="Garamond"/>
          <w:sz w:val="28"/>
          <w:szCs w:val="28"/>
          <w:lang w:val="en-US"/>
        </w:rPr>
        <w:t>In the army, t</w:t>
      </w:r>
      <w:r w:rsidRPr="00A104E3">
        <w:rPr>
          <w:rFonts w:ascii="Garamond" w:hAnsi="Garamond"/>
          <w:sz w:val="28"/>
          <w:szCs w:val="28"/>
          <w:lang w:val="en-US"/>
        </w:rPr>
        <w:t xml:space="preserve">he only way to be accepted </w:t>
      </w:r>
      <w:r w:rsidR="008801A7" w:rsidRPr="00A104E3">
        <w:rPr>
          <w:rFonts w:ascii="Garamond" w:hAnsi="Garamond"/>
          <w:sz w:val="28"/>
          <w:szCs w:val="28"/>
          <w:lang w:val="en-US"/>
        </w:rPr>
        <w:t xml:space="preserve">by the English </w:t>
      </w:r>
      <w:r w:rsidRPr="00A104E3">
        <w:rPr>
          <w:rFonts w:ascii="Garamond" w:hAnsi="Garamond"/>
          <w:sz w:val="28"/>
          <w:szCs w:val="28"/>
          <w:lang w:val="en-US"/>
        </w:rPr>
        <w:t xml:space="preserve">as </w:t>
      </w:r>
      <w:r w:rsidR="00DB1B41">
        <w:rPr>
          <w:rFonts w:ascii="Garamond" w:hAnsi="Garamond"/>
          <w:sz w:val="28"/>
          <w:szCs w:val="28"/>
          <w:lang w:val="en-US"/>
        </w:rPr>
        <w:t>equals</w:t>
      </w:r>
      <w:r w:rsidR="008801A7" w:rsidRPr="00A104E3">
        <w:rPr>
          <w:rFonts w:ascii="Garamond" w:hAnsi="Garamond"/>
          <w:sz w:val="28"/>
          <w:szCs w:val="28"/>
          <w:lang w:val="en-US"/>
        </w:rPr>
        <w:t xml:space="preserve"> is</w:t>
      </w:r>
      <w:r w:rsidRPr="00A104E3">
        <w:rPr>
          <w:rFonts w:ascii="Garamond" w:hAnsi="Garamond"/>
          <w:sz w:val="28"/>
          <w:szCs w:val="28"/>
          <w:lang w:val="en-US"/>
        </w:rPr>
        <w:t xml:space="preserve"> to eat like the English.</w:t>
      </w:r>
      <w:r w:rsidR="008801A7" w:rsidRPr="00A104E3">
        <w:rPr>
          <w:rFonts w:ascii="Garamond" w:hAnsi="Garamond"/>
          <w:sz w:val="28"/>
          <w:szCs w:val="28"/>
          <w:lang w:val="en-US"/>
        </w:rPr>
        <w:t xml:space="preserve"> On the </w:t>
      </w:r>
      <w:r w:rsidR="00A775F0" w:rsidRPr="00A104E3">
        <w:rPr>
          <w:rFonts w:ascii="Garamond" w:hAnsi="Garamond"/>
          <w:sz w:val="28"/>
          <w:szCs w:val="28"/>
          <w:lang w:val="en-US"/>
        </w:rPr>
        <w:t>contrary,</w:t>
      </w:r>
      <w:r w:rsidRPr="00A104E3">
        <w:rPr>
          <w:rFonts w:ascii="Garamond" w:hAnsi="Garamond"/>
          <w:sz w:val="28"/>
          <w:szCs w:val="28"/>
          <w:lang w:val="en-US"/>
        </w:rPr>
        <w:t xml:space="preserve"> </w:t>
      </w:r>
      <w:r w:rsidR="008801A7" w:rsidRPr="00A104E3">
        <w:rPr>
          <w:rFonts w:ascii="Garamond" w:hAnsi="Garamond"/>
          <w:sz w:val="28"/>
          <w:szCs w:val="28"/>
          <w:lang w:val="en-US"/>
        </w:rPr>
        <w:t>lower ranks of soldiers</w:t>
      </w:r>
      <w:r w:rsidRPr="00A104E3">
        <w:rPr>
          <w:rFonts w:ascii="Garamond" w:hAnsi="Garamond"/>
          <w:sz w:val="28"/>
          <w:szCs w:val="28"/>
          <w:lang w:val="en-US"/>
        </w:rPr>
        <w:t xml:space="preserve"> in their mess are fed according to the dietary prescriptions of their own </w:t>
      </w:r>
      <w:r w:rsidR="008801A7" w:rsidRPr="00A104E3">
        <w:rPr>
          <w:rFonts w:ascii="Garamond" w:hAnsi="Garamond"/>
          <w:sz w:val="28"/>
          <w:szCs w:val="28"/>
          <w:lang w:val="en-US"/>
        </w:rPr>
        <w:t>communities</w:t>
      </w:r>
      <w:r w:rsidRPr="00A104E3">
        <w:rPr>
          <w:rFonts w:ascii="Garamond" w:hAnsi="Garamond"/>
          <w:sz w:val="28"/>
          <w:szCs w:val="28"/>
          <w:lang w:val="en-US"/>
        </w:rPr>
        <w:t xml:space="preserve">. </w:t>
      </w:r>
    </w:p>
    <w:p w14:paraId="60D02987" w14:textId="4E7E73A8" w:rsidR="006875F8" w:rsidRPr="00A104E3" w:rsidRDefault="008801A7" w:rsidP="00A104E3">
      <w:pPr>
        <w:spacing w:line="360" w:lineRule="auto"/>
        <w:jc w:val="both"/>
        <w:rPr>
          <w:rFonts w:ascii="Garamond" w:hAnsi="Garamond"/>
          <w:sz w:val="28"/>
          <w:szCs w:val="28"/>
          <w:lang w:val="en-US"/>
        </w:rPr>
      </w:pPr>
      <w:r w:rsidRPr="00A104E3">
        <w:rPr>
          <w:rFonts w:ascii="Garamond" w:hAnsi="Garamond"/>
          <w:sz w:val="28"/>
          <w:szCs w:val="28"/>
          <w:lang w:val="en-US"/>
        </w:rPr>
        <w:t>Arjun’s best friend, a Si</w:t>
      </w:r>
      <w:r w:rsidR="00DB1B41">
        <w:rPr>
          <w:rFonts w:ascii="Garamond" w:hAnsi="Garamond"/>
          <w:sz w:val="28"/>
          <w:szCs w:val="28"/>
          <w:lang w:val="en-US"/>
        </w:rPr>
        <w:t>k</w:t>
      </w:r>
      <w:r w:rsidRPr="00A104E3">
        <w:rPr>
          <w:rFonts w:ascii="Garamond" w:hAnsi="Garamond"/>
          <w:sz w:val="28"/>
          <w:szCs w:val="28"/>
          <w:lang w:val="en-US"/>
        </w:rPr>
        <w:t xml:space="preserve">h called Hardidayal, </w:t>
      </w:r>
      <w:r w:rsidR="000942BA" w:rsidRPr="00A104E3">
        <w:rPr>
          <w:rFonts w:ascii="Garamond" w:hAnsi="Garamond"/>
          <w:sz w:val="28"/>
          <w:szCs w:val="28"/>
          <w:lang w:val="en-US"/>
        </w:rPr>
        <w:t>and duly dubbed Hardy, was incapable of going without his</w:t>
      </w:r>
      <w:r w:rsidR="00E40350" w:rsidRPr="00A104E3">
        <w:rPr>
          <w:rFonts w:ascii="Garamond" w:hAnsi="Garamond"/>
          <w:sz w:val="28"/>
          <w:szCs w:val="28"/>
          <w:lang w:val="en-US"/>
        </w:rPr>
        <w:t xml:space="preserve"> daily</w:t>
      </w:r>
      <w:r w:rsidR="000942BA" w:rsidRPr="00A104E3">
        <w:rPr>
          <w:rFonts w:ascii="Garamond" w:hAnsi="Garamond"/>
          <w:sz w:val="28"/>
          <w:szCs w:val="28"/>
          <w:lang w:val="en-US"/>
        </w:rPr>
        <w:t xml:space="preserve"> </w:t>
      </w:r>
      <w:r w:rsidR="000942BA" w:rsidRPr="00DB1B41">
        <w:rPr>
          <w:rFonts w:ascii="Garamond" w:hAnsi="Garamond"/>
          <w:i/>
          <w:sz w:val="28"/>
          <w:szCs w:val="28"/>
          <w:lang w:val="en-US"/>
        </w:rPr>
        <w:t>daal</w:t>
      </w:r>
      <w:r w:rsidR="000942BA" w:rsidRPr="00A104E3">
        <w:rPr>
          <w:rFonts w:ascii="Garamond" w:hAnsi="Garamond"/>
          <w:sz w:val="28"/>
          <w:szCs w:val="28"/>
          <w:lang w:val="en-US"/>
        </w:rPr>
        <w:t xml:space="preserve"> and </w:t>
      </w:r>
      <w:r w:rsidR="000942BA" w:rsidRPr="00DB1B41">
        <w:rPr>
          <w:rFonts w:ascii="Garamond" w:hAnsi="Garamond"/>
          <w:i/>
          <w:sz w:val="28"/>
          <w:szCs w:val="28"/>
          <w:lang w:val="en-US"/>
        </w:rPr>
        <w:t>chapattis</w:t>
      </w:r>
      <w:r w:rsidR="000942BA" w:rsidRPr="00A104E3">
        <w:rPr>
          <w:rFonts w:ascii="Garamond" w:hAnsi="Garamond"/>
          <w:sz w:val="28"/>
          <w:szCs w:val="28"/>
          <w:lang w:val="en-US"/>
        </w:rPr>
        <w:t xml:space="preserve">. So he surreptitiously </w:t>
      </w:r>
      <w:r w:rsidR="008E2DA5">
        <w:rPr>
          <w:rFonts w:ascii="Garamond" w:hAnsi="Garamond"/>
          <w:sz w:val="28"/>
          <w:szCs w:val="28"/>
          <w:lang w:val="en-US"/>
        </w:rPr>
        <w:t>goes</w:t>
      </w:r>
      <w:r w:rsidR="000942BA" w:rsidRPr="00A104E3">
        <w:rPr>
          <w:rFonts w:ascii="Garamond" w:hAnsi="Garamond"/>
          <w:sz w:val="28"/>
          <w:szCs w:val="28"/>
          <w:lang w:val="en-US"/>
        </w:rPr>
        <w:t xml:space="preserve"> to the troop’s mess in order to have some of that </w:t>
      </w:r>
      <w:r w:rsidR="00DB1B41">
        <w:rPr>
          <w:rFonts w:ascii="Garamond" w:hAnsi="Garamond"/>
          <w:sz w:val="28"/>
          <w:szCs w:val="28"/>
          <w:lang w:val="en-US"/>
        </w:rPr>
        <w:t xml:space="preserve">forbidden </w:t>
      </w:r>
      <w:r w:rsidR="000942BA" w:rsidRPr="00A104E3">
        <w:rPr>
          <w:rFonts w:ascii="Garamond" w:hAnsi="Garamond"/>
          <w:sz w:val="28"/>
          <w:szCs w:val="28"/>
          <w:lang w:val="en-US"/>
        </w:rPr>
        <w:t xml:space="preserve">food. When he is eventually appointed commander of a company, </w:t>
      </w:r>
      <w:r w:rsidR="00DB1B41">
        <w:rPr>
          <w:rFonts w:ascii="Garamond" w:hAnsi="Garamond"/>
          <w:sz w:val="28"/>
          <w:szCs w:val="28"/>
          <w:lang w:val="en-US"/>
        </w:rPr>
        <w:t>Indian</w:t>
      </w:r>
      <w:r w:rsidR="000942BA" w:rsidRPr="00A104E3">
        <w:rPr>
          <w:rFonts w:ascii="Garamond" w:hAnsi="Garamond"/>
          <w:sz w:val="28"/>
          <w:szCs w:val="28"/>
          <w:lang w:val="en-US"/>
        </w:rPr>
        <w:t xml:space="preserve"> soldiers refuse to serve under a younger man, who comes from their own village. When the Commanding Officer rebukes them for this</w:t>
      </w:r>
      <w:r w:rsidR="0077477D" w:rsidRPr="00A104E3">
        <w:rPr>
          <w:rFonts w:ascii="Garamond" w:hAnsi="Garamond"/>
          <w:sz w:val="28"/>
          <w:szCs w:val="28"/>
          <w:lang w:val="en-US"/>
        </w:rPr>
        <w:t>,</w:t>
      </w:r>
      <w:r w:rsidR="000942BA" w:rsidRPr="00A104E3">
        <w:rPr>
          <w:rFonts w:ascii="Garamond" w:hAnsi="Garamond"/>
          <w:sz w:val="28"/>
          <w:szCs w:val="28"/>
          <w:lang w:val="en-US"/>
        </w:rPr>
        <w:t xml:space="preserve"> they complain with these words: “How can we respect this boy as an officer? He cannot even stomach the food that officers eat. He steals </w:t>
      </w:r>
      <w:r w:rsidR="0077477D" w:rsidRPr="00A104E3">
        <w:rPr>
          <w:rFonts w:ascii="Garamond" w:hAnsi="Garamond"/>
          <w:sz w:val="28"/>
          <w:szCs w:val="28"/>
          <w:lang w:val="en-US"/>
        </w:rPr>
        <w:t>secretly</w:t>
      </w:r>
      <w:r w:rsidR="000942BA" w:rsidRPr="00A104E3">
        <w:rPr>
          <w:rFonts w:ascii="Garamond" w:hAnsi="Garamond"/>
          <w:sz w:val="28"/>
          <w:szCs w:val="28"/>
          <w:lang w:val="en-US"/>
        </w:rPr>
        <w:t xml:space="preserve"> into our messes to eat chapati” (282). </w:t>
      </w:r>
      <w:r w:rsidR="0077477D" w:rsidRPr="00A104E3">
        <w:rPr>
          <w:rFonts w:ascii="Garamond" w:hAnsi="Garamond"/>
          <w:sz w:val="28"/>
          <w:szCs w:val="28"/>
          <w:lang w:val="en-US"/>
        </w:rPr>
        <w:t xml:space="preserve">Hardy’s appointment was suspended on this account. </w:t>
      </w:r>
    </w:p>
    <w:p w14:paraId="5B866F36" w14:textId="7D733C80" w:rsidR="00974C63" w:rsidRPr="00A104E3" w:rsidRDefault="00974C63" w:rsidP="008E2DA5">
      <w:pPr>
        <w:autoSpaceDE w:val="0"/>
        <w:autoSpaceDN w:val="0"/>
        <w:adjustRightInd w:val="0"/>
        <w:spacing w:after="0" w:line="360" w:lineRule="auto"/>
        <w:jc w:val="both"/>
        <w:rPr>
          <w:rFonts w:ascii="Garamond" w:hAnsi="Garamond"/>
          <w:sz w:val="28"/>
          <w:szCs w:val="28"/>
          <w:lang w:val="en-US"/>
        </w:rPr>
      </w:pPr>
      <w:r w:rsidRPr="00A104E3">
        <w:rPr>
          <w:rFonts w:ascii="Garamond" w:hAnsi="Garamond"/>
          <w:sz w:val="28"/>
          <w:szCs w:val="28"/>
          <w:lang w:val="en-US"/>
        </w:rPr>
        <w:lastRenderedPageBreak/>
        <w:t>Later in the novel t</w:t>
      </w:r>
      <w:r w:rsidR="002F57F1" w:rsidRPr="00A104E3">
        <w:rPr>
          <w:rFonts w:ascii="Garamond" w:hAnsi="Garamond"/>
          <w:sz w:val="28"/>
          <w:szCs w:val="28"/>
          <w:lang w:val="en-US"/>
        </w:rPr>
        <w:t xml:space="preserve">he sad reality of </w:t>
      </w:r>
      <w:r w:rsidR="005602F1" w:rsidRPr="00A104E3">
        <w:rPr>
          <w:rFonts w:ascii="Garamond" w:hAnsi="Garamond"/>
          <w:sz w:val="28"/>
          <w:szCs w:val="28"/>
          <w:lang w:val="en-US"/>
        </w:rPr>
        <w:t xml:space="preserve">World War Two </w:t>
      </w:r>
      <w:r w:rsidR="002F57F1" w:rsidRPr="00A104E3">
        <w:rPr>
          <w:rFonts w:ascii="Garamond" w:hAnsi="Garamond"/>
          <w:sz w:val="28"/>
          <w:szCs w:val="28"/>
          <w:lang w:val="en-US"/>
        </w:rPr>
        <w:t xml:space="preserve">brings all these contradictions to a climax. When the </w:t>
      </w:r>
      <w:r w:rsidR="005602F1" w:rsidRPr="00A104E3">
        <w:rPr>
          <w:rFonts w:ascii="Garamond" w:hAnsi="Garamond"/>
          <w:sz w:val="28"/>
          <w:szCs w:val="28"/>
          <w:lang w:val="en-US"/>
        </w:rPr>
        <w:t>Japanese</w:t>
      </w:r>
      <w:r w:rsidR="002F57F1" w:rsidRPr="00A104E3">
        <w:rPr>
          <w:rFonts w:ascii="Garamond" w:hAnsi="Garamond"/>
          <w:sz w:val="28"/>
          <w:szCs w:val="28"/>
          <w:lang w:val="en-US"/>
        </w:rPr>
        <w:t xml:space="preserve"> conquer </w:t>
      </w:r>
      <w:r w:rsidR="005602F1" w:rsidRPr="00A104E3">
        <w:rPr>
          <w:rFonts w:ascii="Garamond" w:hAnsi="Garamond"/>
          <w:sz w:val="28"/>
          <w:szCs w:val="28"/>
          <w:lang w:val="en-US"/>
        </w:rPr>
        <w:t xml:space="preserve">Singapore, Subhash Chandra Bose exhorts </w:t>
      </w:r>
      <w:r w:rsidR="008E2DA5">
        <w:rPr>
          <w:rFonts w:ascii="Garamond" w:hAnsi="Garamond"/>
          <w:sz w:val="28"/>
          <w:szCs w:val="28"/>
          <w:lang w:val="en-US"/>
        </w:rPr>
        <w:t>Indian soldiers</w:t>
      </w:r>
      <w:r w:rsidR="005602F1" w:rsidRPr="00A104E3">
        <w:rPr>
          <w:rFonts w:ascii="Garamond" w:hAnsi="Garamond"/>
          <w:sz w:val="28"/>
          <w:szCs w:val="28"/>
          <w:lang w:val="en-US"/>
        </w:rPr>
        <w:t xml:space="preserve"> to desert the English and join the Japanese as Asian friends against the </w:t>
      </w:r>
      <w:r w:rsidR="00566FDF">
        <w:rPr>
          <w:rFonts w:ascii="Garamond" w:hAnsi="Garamond"/>
          <w:sz w:val="28"/>
          <w:szCs w:val="28"/>
          <w:lang w:val="en-US"/>
        </w:rPr>
        <w:t>English masters</w:t>
      </w:r>
      <w:r w:rsidR="005602F1" w:rsidRPr="00A104E3">
        <w:rPr>
          <w:rFonts w:ascii="Garamond" w:hAnsi="Garamond"/>
          <w:sz w:val="28"/>
          <w:szCs w:val="28"/>
          <w:lang w:val="en-US"/>
        </w:rPr>
        <w:t xml:space="preserve">. </w:t>
      </w:r>
      <w:r w:rsidRPr="00A104E3">
        <w:rPr>
          <w:rFonts w:ascii="Garamond" w:hAnsi="Garamond"/>
          <w:sz w:val="28"/>
          <w:szCs w:val="28"/>
          <w:lang w:val="en-US"/>
        </w:rPr>
        <w:t xml:space="preserve">Hardy and Arjun will gradually come to their senses to </w:t>
      </w:r>
      <w:r w:rsidR="007B1864" w:rsidRPr="00A104E3">
        <w:rPr>
          <w:rFonts w:ascii="Garamond" w:hAnsi="Garamond"/>
          <w:sz w:val="28"/>
          <w:szCs w:val="28"/>
          <w:lang w:val="en-US"/>
        </w:rPr>
        <w:t xml:space="preserve">realize </w:t>
      </w:r>
      <w:r w:rsidR="006A1067" w:rsidRPr="00A104E3">
        <w:rPr>
          <w:rFonts w:ascii="Garamond" w:hAnsi="Garamond"/>
          <w:sz w:val="28"/>
          <w:szCs w:val="28"/>
          <w:lang w:val="en-US"/>
        </w:rPr>
        <w:t xml:space="preserve">that </w:t>
      </w:r>
      <w:r w:rsidR="007B1864" w:rsidRPr="00A104E3">
        <w:rPr>
          <w:rFonts w:ascii="Garamond" w:hAnsi="Garamond"/>
          <w:sz w:val="28"/>
          <w:szCs w:val="28"/>
          <w:lang w:val="en-US"/>
        </w:rPr>
        <w:t xml:space="preserve">their allegiance to the English had been a mistake all along. Whatever they did, they could never be equal with the English </w:t>
      </w:r>
      <w:r w:rsidR="008E2DA5">
        <w:rPr>
          <w:rFonts w:ascii="Garamond" w:hAnsi="Garamond"/>
          <w:sz w:val="28"/>
          <w:szCs w:val="28"/>
          <w:lang w:val="en-US"/>
        </w:rPr>
        <w:t>as long as</w:t>
      </w:r>
      <w:r w:rsidR="007B1864" w:rsidRPr="00A104E3">
        <w:rPr>
          <w:rFonts w:ascii="Garamond" w:hAnsi="Garamond"/>
          <w:sz w:val="28"/>
          <w:szCs w:val="28"/>
          <w:lang w:val="en-US"/>
        </w:rPr>
        <w:t xml:space="preserve"> they were the masters </w:t>
      </w:r>
      <w:r w:rsidR="008E2DA5">
        <w:rPr>
          <w:rFonts w:ascii="Garamond" w:hAnsi="Garamond"/>
          <w:sz w:val="28"/>
          <w:szCs w:val="28"/>
          <w:lang w:val="en-US"/>
        </w:rPr>
        <w:t>in</w:t>
      </w:r>
      <w:r w:rsidR="007B1864" w:rsidRPr="00A104E3">
        <w:rPr>
          <w:rFonts w:ascii="Garamond" w:hAnsi="Garamond"/>
          <w:sz w:val="28"/>
          <w:szCs w:val="28"/>
          <w:lang w:val="en-US"/>
        </w:rPr>
        <w:t xml:space="preserve"> India. This realization comes slowly during the campaign in Malay</w:t>
      </w:r>
      <w:r w:rsidR="00025943" w:rsidRPr="00A104E3">
        <w:rPr>
          <w:rFonts w:ascii="Garamond" w:hAnsi="Garamond"/>
          <w:sz w:val="28"/>
          <w:szCs w:val="28"/>
          <w:lang w:val="en-US"/>
        </w:rPr>
        <w:t xml:space="preserve">, where they experience </w:t>
      </w:r>
      <w:r w:rsidR="00510888" w:rsidRPr="00A104E3">
        <w:rPr>
          <w:rFonts w:ascii="Garamond" w:hAnsi="Garamond"/>
          <w:sz w:val="28"/>
          <w:szCs w:val="28"/>
          <w:lang w:val="en-US"/>
        </w:rPr>
        <w:t xml:space="preserve">trench warfare for the first time, and where </w:t>
      </w:r>
      <w:r w:rsidR="008E2DA5">
        <w:rPr>
          <w:rFonts w:ascii="Garamond" w:hAnsi="Garamond"/>
          <w:sz w:val="28"/>
          <w:szCs w:val="28"/>
          <w:lang w:val="en-US"/>
        </w:rPr>
        <w:t>they also suffer racial discrimination</w:t>
      </w:r>
      <w:r w:rsidR="00510888" w:rsidRPr="00A104E3">
        <w:rPr>
          <w:rFonts w:ascii="Garamond" w:hAnsi="Garamond"/>
          <w:sz w:val="28"/>
          <w:szCs w:val="28"/>
          <w:lang w:val="en-US"/>
        </w:rPr>
        <w:t xml:space="preserve">. Even this transition </w:t>
      </w:r>
      <w:r w:rsidR="00E30130">
        <w:rPr>
          <w:rFonts w:ascii="Garamond" w:hAnsi="Garamond"/>
          <w:sz w:val="28"/>
          <w:szCs w:val="28"/>
          <w:lang w:val="en-US"/>
        </w:rPr>
        <w:t>phase</w:t>
      </w:r>
      <w:r w:rsidR="00510888" w:rsidRPr="00A104E3">
        <w:rPr>
          <w:rFonts w:ascii="Garamond" w:hAnsi="Garamond"/>
          <w:sz w:val="28"/>
          <w:szCs w:val="28"/>
          <w:lang w:val="en-US"/>
        </w:rPr>
        <w:t xml:space="preserve"> is marked by a shift in the food code. Hardy and Arjuna, along with other officers find shelter in an abandoned house in the forest, where, after a long time, they can cook some food and have a proper meal: ham and herring to begin with. After a while Hardy excuses himself from the table and goes to the kitchen, where his the subordinates were cooking, </w:t>
      </w:r>
      <w:r w:rsidR="00E30130">
        <w:rPr>
          <w:rFonts w:ascii="Garamond" w:hAnsi="Garamond"/>
          <w:sz w:val="28"/>
          <w:szCs w:val="28"/>
          <w:lang w:val="en-US"/>
        </w:rPr>
        <w:t>and emerges</w:t>
      </w:r>
      <w:r w:rsidR="00510888" w:rsidRPr="00A104E3">
        <w:rPr>
          <w:rFonts w:ascii="Garamond" w:hAnsi="Garamond"/>
          <w:sz w:val="28"/>
          <w:szCs w:val="28"/>
          <w:lang w:val="en-US"/>
        </w:rPr>
        <w:t xml:space="preserve"> after a while with a tray of chapatis and “</w:t>
      </w:r>
      <w:r w:rsidR="00510888" w:rsidRPr="00A104E3">
        <w:rPr>
          <w:rFonts w:ascii="Garamond" w:hAnsi="Garamond"/>
          <w:i/>
          <w:sz w:val="28"/>
          <w:szCs w:val="28"/>
          <w:lang w:val="en-US"/>
        </w:rPr>
        <w:t>ande-ka-bhujia</w:t>
      </w:r>
      <w:r w:rsidR="00510888" w:rsidRPr="00A104E3">
        <w:rPr>
          <w:rFonts w:ascii="Garamond" w:hAnsi="Garamond"/>
          <w:sz w:val="28"/>
          <w:szCs w:val="28"/>
          <w:lang w:val="en-US"/>
        </w:rPr>
        <w:t>”</w:t>
      </w:r>
      <w:r w:rsidR="00E30130">
        <w:rPr>
          <w:rFonts w:ascii="Garamond" w:hAnsi="Garamond"/>
          <w:sz w:val="28"/>
          <w:szCs w:val="28"/>
          <w:lang w:val="en-US"/>
        </w:rPr>
        <w:t xml:space="preserve"> – scrambled eggs</w:t>
      </w:r>
      <w:r w:rsidR="00510888" w:rsidRPr="00A104E3">
        <w:rPr>
          <w:rFonts w:ascii="Garamond" w:hAnsi="Garamond"/>
          <w:sz w:val="28"/>
          <w:szCs w:val="28"/>
          <w:lang w:val="en-US"/>
        </w:rPr>
        <w:t xml:space="preserve">. Arjun, </w:t>
      </w:r>
      <w:r w:rsidR="009879F5" w:rsidRPr="00A104E3">
        <w:rPr>
          <w:rFonts w:ascii="Garamond" w:hAnsi="Garamond"/>
          <w:sz w:val="28"/>
          <w:szCs w:val="28"/>
          <w:lang w:val="en-US"/>
        </w:rPr>
        <w:t>seeing</w:t>
      </w:r>
      <w:r w:rsidR="00510888" w:rsidRPr="00A104E3">
        <w:rPr>
          <w:rFonts w:ascii="Garamond" w:hAnsi="Garamond"/>
          <w:sz w:val="28"/>
          <w:szCs w:val="28"/>
          <w:lang w:val="en-US"/>
        </w:rPr>
        <w:t xml:space="preserve"> the steaming dishes becomes hungry all over again</w:t>
      </w:r>
      <w:r w:rsidR="00E30130">
        <w:rPr>
          <w:rFonts w:ascii="Garamond" w:hAnsi="Garamond"/>
          <w:sz w:val="28"/>
          <w:szCs w:val="28"/>
          <w:lang w:val="en-US"/>
        </w:rPr>
        <w:t xml:space="preserve"> and as</w:t>
      </w:r>
      <w:r w:rsidR="009879F5" w:rsidRPr="00A104E3">
        <w:rPr>
          <w:rFonts w:ascii="Garamond" w:hAnsi="Garamond"/>
          <w:sz w:val="28"/>
          <w:szCs w:val="28"/>
          <w:lang w:val="en-US"/>
        </w:rPr>
        <w:t xml:space="preserve">ks for some, to which Hardy replies “It’s all right, yaar.” </w:t>
      </w:r>
      <w:r w:rsidR="00566FDF">
        <w:rPr>
          <w:rFonts w:ascii="Garamond" w:hAnsi="Garamond"/>
          <w:sz w:val="28"/>
          <w:szCs w:val="28"/>
          <w:lang w:val="en-US"/>
        </w:rPr>
        <w:t>[…]</w:t>
      </w:r>
      <w:r w:rsidR="009879F5" w:rsidRPr="00A104E3">
        <w:rPr>
          <w:rFonts w:ascii="Garamond" w:hAnsi="Garamond"/>
          <w:sz w:val="28"/>
          <w:szCs w:val="28"/>
          <w:lang w:val="en-US"/>
        </w:rPr>
        <w:t xml:space="preserve"> “You can have some too. A chapati won’t turn you into a savage, you know.” (415)</w:t>
      </w:r>
    </w:p>
    <w:p w14:paraId="7E92250C" w14:textId="77777777" w:rsidR="00974C63" w:rsidRPr="00A104E3" w:rsidRDefault="00974C63" w:rsidP="00A104E3">
      <w:pPr>
        <w:autoSpaceDE w:val="0"/>
        <w:autoSpaceDN w:val="0"/>
        <w:adjustRightInd w:val="0"/>
        <w:spacing w:after="0" w:line="360" w:lineRule="auto"/>
        <w:jc w:val="both"/>
        <w:rPr>
          <w:rFonts w:ascii="Garamond" w:hAnsi="Garamond"/>
          <w:sz w:val="28"/>
          <w:szCs w:val="28"/>
          <w:lang w:val="en-US"/>
        </w:rPr>
      </w:pPr>
    </w:p>
    <w:p w14:paraId="5D619B8A" w14:textId="5ACDF489" w:rsidR="00974C63" w:rsidRPr="00A104E3" w:rsidRDefault="00E30130" w:rsidP="00A104E3">
      <w:pPr>
        <w:autoSpaceDE w:val="0"/>
        <w:autoSpaceDN w:val="0"/>
        <w:adjustRightInd w:val="0"/>
        <w:spacing w:after="0" w:line="360" w:lineRule="auto"/>
        <w:jc w:val="both"/>
        <w:rPr>
          <w:rFonts w:ascii="Garamond" w:hAnsi="Garamond"/>
          <w:sz w:val="28"/>
          <w:szCs w:val="28"/>
          <w:lang w:val="en-US"/>
        </w:rPr>
      </w:pPr>
      <w:r>
        <w:rPr>
          <w:rFonts w:ascii="Garamond" w:hAnsi="Garamond"/>
          <w:sz w:val="28"/>
          <w:szCs w:val="28"/>
          <w:lang w:val="en-US"/>
        </w:rPr>
        <w:t xml:space="preserve">As it had happened with Rajkumar and the District collector of Ratnagiri, personal changes are anticipated by a certain attitude towards food. </w:t>
      </w:r>
      <w:r w:rsidR="005D139C" w:rsidRPr="00A104E3">
        <w:rPr>
          <w:rFonts w:ascii="Garamond" w:hAnsi="Garamond"/>
          <w:sz w:val="28"/>
          <w:szCs w:val="28"/>
          <w:lang w:val="en-US"/>
        </w:rPr>
        <w:t>Hardy</w:t>
      </w:r>
      <w:r>
        <w:rPr>
          <w:rFonts w:ascii="Garamond" w:hAnsi="Garamond"/>
          <w:sz w:val="28"/>
          <w:szCs w:val="28"/>
          <w:lang w:val="en-US"/>
        </w:rPr>
        <w:t xml:space="preserve"> asserts himself primarily th</w:t>
      </w:r>
      <w:r w:rsidR="009879F5" w:rsidRPr="00A104E3">
        <w:rPr>
          <w:rFonts w:ascii="Garamond" w:hAnsi="Garamond"/>
          <w:sz w:val="28"/>
          <w:szCs w:val="28"/>
          <w:lang w:val="en-US"/>
        </w:rPr>
        <w:t xml:space="preserve">rough food, by overtly eating ‘forbidden’ </w:t>
      </w:r>
      <w:r>
        <w:rPr>
          <w:rFonts w:ascii="Garamond" w:hAnsi="Garamond"/>
          <w:sz w:val="28"/>
          <w:szCs w:val="28"/>
          <w:lang w:val="en-US"/>
        </w:rPr>
        <w:t>chapati</w:t>
      </w:r>
      <w:r w:rsidR="009879F5" w:rsidRPr="00A104E3">
        <w:rPr>
          <w:rFonts w:ascii="Garamond" w:hAnsi="Garamond"/>
          <w:sz w:val="28"/>
          <w:szCs w:val="28"/>
          <w:lang w:val="en-US"/>
        </w:rPr>
        <w:t xml:space="preserve"> in front of his Commanding Officer. Unsurprisingly it</w:t>
      </w:r>
      <w:r w:rsidR="005D139C" w:rsidRPr="00A104E3">
        <w:rPr>
          <w:rFonts w:ascii="Garamond" w:hAnsi="Garamond"/>
          <w:sz w:val="28"/>
          <w:szCs w:val="28"/>
          <w:lang w:val="en-US"/>
        </w:rPr>
        <w:t xml:space="preserve"> is </w:t>
      </w:r>
      <w:r w:rsidR="009879F5" w:rsidRPr="00A104E3">
        <w:rPr>
          <w:rFonts w:ascii="Garamond" w:hAnsi="Garamond"/>
          <w:sz w:val="28"/>
          <w:szCs w:val="28"/>
          <w:lang w:val="en-US"/>
        </w:rPr>
        <w:t>Hardy, who</w:t>
      </w:r>
      <w:r w:rsidR="005D139C" w:rsidRPr="00A104E3">
        <w:rPr>
          <w:rFonts w:ascii="Garamond" w:hAnsi="Garamond"/>
          <w:sz w:val="28"/>
          <w:szCs w:val="28"/>
          <w:lang w:val="en-US"/>
        </w:rPr>
        <w:t xml:space="preserve"> first desert</w:t>
      </w:r>
      <w:r w:rsidR="009879F5" w:rsidRPr="00A104E3">
        <w:rPr>
          <w:rFonts w:ascii="Garamond" w:hAnsi="Garamond"/>
          <w:sz w:val="28"/>
          <w:szCs w:val="28"/>
          <w:lang w:val="en-US"/>
        </w:rPr>
        <w:t>s</w:t>
      </w:r>
      <w:r w:rsidR="005D139C" w:rsidRPr="00A104E3">
        <w:rPr>
          <w:rFonts w:ascii="Garamond" w:hAnsi="Garamond"/>
          <w:sz w:val="28"/>
          <w:szCs w:val="28"/>
          <w:lang w:val="en-US"/>
        </w:rPr>
        <w:t xml:space="preserve"> the British army for the INA</w:t>
      </w:r>
      <w:r w:rsidR="009879F5" w:rsidRPr="00A104E3">
        <w:rPr>
          <w:rFonts w:ascii="Garamond" w:hAnsi="Garamond"/>
          <w:sz w:val="28"/>
          <w:szCs w:val="28"/>
          <w:lang w:val="en-US"/>
        </w:rPr>
        <w:t>. A few hours later</w:t>
      </w:r>
      <w:r>
        <w:rPr>
          <w:rFonts w:ascii="Garamond" w:hAnsi="Garamond"/>
          <w:sz w:val="28"/>
          <w:szCs w:val="28"/>
          <w:lang w:val="en-US"/>
        </w:rPr>
        <w:t>,</w:t>
      </w:r>
      <w:r w:rsidR="009879F5" w:rsidRPr="00A104E3">
        <w:rPr>
          <w:rFonts w:ascii="Garamond" w:hAnsi="Garamond"/>
          <w:sz w:val="28"/>
          <w:szCs w:val="28"/>
          <w:lang w:val="en-US"/>
        </w:rPr>
        <w:t xml:space="preserve"> he</w:t>
      </w:r>
      <w:r w:rsidR="005D139C" w:rsidRPr="00A104E3">
        <w:rPr>
          <w:rFonts w:ascii="Garamond" w:hAnsi="Garamond"/>
          <w:sz w:val="28"/>
          <w:szCs w:val="28"/>
          <w:lang w:val="en-US"/>
        </w:rPr>
        <w:t xml:space="preserve"> entreats Arjun to do the same in a dramatic dialogue.</w:t>
      </w:r>
      <w:r w:rsidR="007B2E9D" w:rsidRPr="00A104E3">
        <w:rPr>
          <w:rFonts w:ascii="Garamond" w:hAnsi="Garamond"/>
          <w:sz w:val="28"/>
          <w:szCs w:val="28"/>
          <w:lang w:val="en-US"/>
        </w:rPr>
        <w:t xml:space="preserve"> Arjun, puzzled like his epic namesake, cannot see where</w:t>
      </w:r>
      <w:r w:rsidR="003D086F" w:rsidRPr="00A104E3">
        <w:rPr>
          <w:rFonts w:ascii="Garamond" w:hAnsi="Garamond"/>
          <w:sz w:val="28"/>
          <w:szCs w:val="28"/>
          <w:lang w:val="en-US"/>
        </w:rPr>
        <w:t xml:space="preserve"> his duty lies. He agrees that Indians should fight to get their freedom, but he is not sure </w:t>
      </w:r>
      <w:r>
        <w:rPr>
          <w:rFonts w:ascii="Garamond" w:hAnsi="Garamond"/>
          <w:sz w:val="28"/>
          <w:szCs w:val="28"/>
          <w:lang w:val="en-US"/>
        </w:rPr>
        <w:t>whether</w:t>
      </w:r>
      <w:r w:rsidR="003D086F" w:rsidRPr="00A104E3">
        <w:rPr>
          <w:rFonts w:ascii="Garamond" w:hAnsi="Garamond"/>
          <w:sz w:val="28"/>
          <w:szCs w:val="28"/>
          <w:lang w:val="en-US"/>
        </w:rPr>
        <w:t xml:space="preserve"> it is right for him to leave the British army at that particular </w:t>
      </w:r>
      <w:r w:rsidR="009879F5" w:rsidRPr="00A104E3">
        <w:rPr>
          <w:rFonts w:ascii="Garamond" w:hAnsi="Garamond"/>
          <w:sz w:val="28"/>
          <w:szCs w:val="28"/>
          <w:lang w:val="en-US"/>
        </w:rPr>
        <w:t>moment</w:t>
      </w:r>
      <w:r w:rsidR="003D086F" w:rsidRPr="00A104E3">
        <w:rPr>
          <w:rFonts w:ascii="Garamond" w:hAnsi="Garamond"/>
          <w:sz w:val="28"/>
          <w:szCs w:val="28"/>
          <w:lang w:val="en-US"/>
        </w:rPr>
        <w:t xml:space="preserve">. </w:t>
      </w:r>
      <w:r w:rsidR="009879F5" w:rsidRPr="00A104E3">
        <w:rPr>
          <w:rFonts w:ascii="Garamond" w:hAnsi="Garamond"/>
          <w:sz w:val="28"/>
          <w:szCs w:val="28"/>
          <w:lang w:val="en-US"/>
        </w:rPr>
        <w:t>He argues against that because</w:t>
      </w:r>
      <w:r w:rsidR="009A7EAF">
        <w:rPr>
          <w:rFonts w:ascii="Garamond" w:hAnsi="Garamond"/>
          <w:sz w:val="28"/>
          <w:szCs w:val="28"/>
          <w:lang w:val="en-US"/>
        </w:rPr>
        <w:t xml:space="preserve"> what they believed to be their modernity has in fact estranged them from the country.</w:t>
      </w:r>
      <w:r w:rsidR="009879F5" w:rsidRPr="00A104E3">
        <w:rPr>
          <w:rFonts w:ascii="Garamond" w:hAnsi="Garamond"/>
          <w:sz w:val="28"/>
          <w:szCs w:val="28"/>
          <w:lang w:val="en-US"/>
        </w:rPr>
        <w:t xml:space="preserve"> </w:t>
      </w:r>
      <w:r w:rsidR="00974C63" w:rsidRPr="00A104E3">
        <w:rPr>
          <w:rFonts w:ascii="Garamond" w:hAnsi="Garamond"/>
          <w:sz w:val="28"/>
          <w:szCs w:val="28"/>
          <w:lang w:val="en-US"/>
        </w:rPr>
        <w:t xml:space="preserve">It is as if eating English food has turned them into English as well. </w:t>
      </w:r>
    </w:p>
    <w:p w14:paraId="45E96E56" w14:textId="77777777" w:rsidR="00974C63" w:rsidRPr="00A104E3" w:rsidRDefault="00974C63" w:rsidP="00A104E3">
      <w:pPr>
        <w:autoSpaceDE w:val="0"/>
        <w:autoSpaceDN w:val="0"/>
        <w:adjustRightInd w:val="0"/>
        <w:spacing w:after="0" w:line="360" w:lineRule="auto"/>
        <w:ind w:left="708"/>
        <w:rPr>
          <w:rFonts w:ascii="Garamond" w:hAnsi="Garamond" w:cs="Arial"/>
          <w:sz w:val="28"/>
          <w:szCs w:val="28"/>
          <w:lang w:val="en-US"/>
        </w:rPr>
      </w:pPr>
    </w:p>
    <w:p w14:paraId="7BCD151B" w14:textId="18E15D05" w:rsidR="007B2E9D" w:rsidRPr="00A104E3" w:rsidRDefault="00974C63" w:rsidP="00A104E3">
      <w:pPr>
        <w:autoSpaceDE w:val="0"/>
        <w:autoSpaceDN w:val="0"/>
        <w:adjustRightInd w:val="0"/>
        <w:spacing w:after="0" w:line="360" w:lineRule="auto"/>
        <w:ind w:left="708"/>
        <w:rPr>
          <w:rFonts w:ascii="Garamond" w:hAnsi="Garamond" w:cs="Arial"/>
          <w:sz w:val="28"/>
          <w:szCs w:val="28"/>
          <w:lang w:val="en-US"/>
        </w:rPr>
      </w:pPr>
      <w:r w:rsidRPr="00A104E3">
        <w:rPr>
          <w:rFonts w:ascii="Garamond" w:hAnsi="Garamond" w:cs="Arial"/>
          <w:sz w:val="28"/>
          <w:szCs w:val="28"/>
          <w:lang w:val="en-US"/>
        </w:rPr>
        <w:t xml:space="preserve">Just look at us, Hardy—just look at us. What are we? We’ve learnt to dance the tango and we know how to eat roast beef with a knife and fork. The truth is that </w:t>
      </w:r>
      <w:r w:rsidRPr="00A104E3">
        <w:rPr>
          <w:rFonts w:ascii="Garamond" w:hAnsi="Garamond" w:cs="Arial"/>
          <w:sz w:val="28"/>
          <w:szCs w:val="28"/>
          <w:lang w:val="en-US"/>
        </w:rPr>
        <w:lastRenderedPageBreak/>
        <w:t>except for the color of our skin, most people in India wouldn’t even recognize us as Indians</w:t>
      </w:r>
      <w:r w:rsidR="007B1864" w:rsidRPr="00A104E3">
        <w:rPr>
          <w:rFonts w:ascii="Garamond" w:hAnsi="Garamond" w:cs="Arial"/>
          <w:sz w:val="28"/>
          <w:szCs w:val="28"/>
          <w:lang w:val="en-US"/>
        </w:rPr>
        <w:t xml:space="preserve"> (439)</w:t>
      </w:r>
      <w:r w:rsidRPr="00A104E3">
        <w:rPr>
          <w:rFonts w:ascii="Garamond" w:hAnsi="Garamond" w:cs="Arial"/>
          <w:sz w:val="28"/>
          <w:szCs w:val="28"/>
          <w:lang w:val="en-US"/>
        </w:rPr>
        <w:t>.</w:t>
      </w:r>
    </w:p>
    <w:p w14:paraId="56AADA82" w14:textId="77777777" w:rsidR="00974C63" w:rsidRPr="00A104E3" w:rsidRDefault="00974C63" w:rsidP="00A104E3">
      <w:pPr>
        <w:autoSpaceDE w:val="0"/>
        <w:autoSpaceDN w:val="0"/>
        <w:adjustRightInd w:val="0"/>
        <w:spacing w:after="0" w:line="360" w:lineRule="auto"/>
        <w:ind w:left="708"/>
        <w:rPr>
          <w:rFonts w:ascii="Garamond" w:hAnsi="Garamond"/>
          <w:sz w:val="28"/>
          <w:szCs w:val="28"/>
          <w:lang w:val="en-US"/>
        </w:rPr>
      </w:pPr>
    </w:p>
    <w:p w14:paraId="7C0BADCF" w14:textId="0F684770" w:rsidR="000942BA" w:rsidRDefault="00566FDF" w:rsidP="00A104E3">
      <w:pPr>
        <w:spacing w:line="360" w:lineRule="auto"/>
        <w:jc w:val="both"/>
        <w:rPr>
          <w:rFonts w:ascii="Garamond" w:hAnsi="Garamond"/>
          <w:sz w:val="28"/>
          <w:szCs w:val="28"/>
          <w:lang w:val="en-US"/>
        </w:rPr>
      </w:pPr>
      <w:r>
        <w:rPr>
          <w:rFonts w:ascii="Garamond" w:hAnsi="Garamond"/>
          <w:sz w:val="28"/>
          <w:szCs w:val="28"/>
          <w:lang w:val="en-US"/>
        </w:rPr>
        <w:t>Later</w:t>
      </w:r>
      <w:r w:rsidR="00197753">
        <w:rPr>
          <w:rFonts w:ascii="Garamond" w:hAnsi="Garamond"/>
          <w:sz w:val="28"/>
          <w:szCs w:val="28"/>
          <w:lang w:val="en-US"/>
        </w:rPr>
        <w:t xml:space="preserve"> Arjun </w:t>
      </w:r>
      <w:r w:rsidR="009A7EAF">
        <w:rPr>
          <w:rFonts w:ascii="Garamond" w:hAnsi="Garamond"/>
          <w:sz w:val="28"/>
          <w:szCs w:val="28"/>
          <w:lang w:val="en-US"/>
        </w:rPr>
        <w:t xml:space="preserve">too </w:t>
      </w:r>
      <w:r w:rsidR="00197753">
        <w:rPr>
          <w:rFonts w:ascii="Garamond" w:hAnsi="Garamond"/>
          <w:sz w:val="28"/>
          <w:szCs w:val="28"/>
          <w:lang w:val="en-US"/>
        </w:rPr>
        <w:t xml:space="preserve">makes up his mind and passes </w:t>
      </w:r>
      <w:r w:rsidR="009A7EAF">
        <w:rPr>
          <w:rFonts w:ascii="Garamond" w:hAnsi="Garamond"/>
          <w:sz w:val="28"/>
          <w:szCs w:val="28"/>
          <w:lang w:val="en-US"/>
        </w:rPr>
        <w:t xml:space="preserve">over </w:t>
      </w:r>
      <w:r w:rsidR="00197753">
        <w:rPr>
          <w:rFonts w:ascii="Garamond" w:hAnsi="Garamond"/>
          <w:sz w:val="28"/>
          <w:szCs w:val="28"/>
          <w:lang w:val="en-US"/>
        </w:rPr>
        <w:t>to the I</w:t>
      </w:r>
      <w:r w:rsidR="00FC312A">
        <w:rPr>
          <w:rFonts w:ascii="Garamond" w:hAnsi="Garamond"/>
          <w:sz w:val="28"/>
          <w:szCs w:val="28"/>
          <w:lang w:val="en-US"/>
        </w:rPr>
        <w:t xml:space="preserve">ndian </w:t>
      </w:r>
      <w:r w:rsidR="00197753">
        <w:rPr>
          <w:rFonts w:ascii="Garamond" w:hAnsi="Garamond"/>
          <w:sz w:val="28"/>
          <w:szCs w:val="28"/>
          <w:lang w:val="en-US"/>
        </w:rPr>
        <w:t>N</w:t>
      </w:r>
      <w:r w:rsidR="00FC312A">
        <w:rPr>
          <w:rFonts w:ascii="Garamond" w:hAnsi="Garamond"/>
          <w:sz w:val="28"/>
          <w:szCs w:val="28"/>
          <w:lang w:val="en-US"/>
        </w:rPr>
        <w:t xml:space="preserve">ational </w:t>
      </w:r>
      <w:r w:rsidR="00197753">
        <w:rPr>
          <w:rFonts w:ascii="Garamond" w:hAnsi="Garamond"/>
          <w:sz w:val="28"/>
          <w:szCs w:val="28"/>
          <w:lang w:val="en-US"/>
        </w:rPr>
        <w:t>A</w:t>
      </w:r>
      <w:r w:rsidR="00FC312A">
        <w:rPr>
          <w:rFonts w:ascii="Garamond" w:hAnsi="Garamond"/>
          <w:sz w:val="28"/>
          <w:szCs w:val="28"/>
          <w:lang w:val="en-US"/>
        </w:rPr>
        <w:t>rmy</w:t>
      </w:r>
      <w:r>
        <w:rPr>
          <w:rFonts w:ascii="Garamond" w:hAnsi="Garamond"/>
          <w:sz w:val="28"/>
          <w:szCs w:val="28"/>
          <w:lang w:val="en-US"/>
        </w:rPr>
        <w:t xml:space="preserve"> and </w:t>
      </w:r>
      <w:r w:rsidR="00197753">
        <w:rPr>
          <w:rFonts w:ascii="Garamond" w:hAnsi="Garamond"/>
          <w:sz w:val="28"/>
          <w:szCs w:val="28"/>
          <w:lang w:val="en-US"/>
        </w:rPr>
        <w:t xml:space="preserve"> </w:t>
      </w:r>
      <w:r>
        <w:rPr>
          <w:rFonts w:ascii="Garamond" w:hAnsi="Garamond"/>
          <w:sz w:val="28"/>
          <w:szCs w:val="28"/>
          <w:lang w:val="en-US"/>
        </w:rPr>
        <w:t>e</w:t>
      </w:r>
      <w:r w:rsidR="00A41B48">
        <w:rPr>
          <w:rFonts w:ascii="Garamond" w:hAnsi="Garamond"/>
          <w:sz w:val="28"/>
          <w:szCs w:val="28"/>
          <w:lang w:val="en-US"/>
        </w:rPr>
        <w:t>ventually h</w:t>
      </w:r>
      <w:r w:rsidR="00197753">
        <w:rPr>
          <w:rFonts w:ascii="Garamond" w:hAnsi="Garamond"/>
          <w:sz w:val="28"/>
          <w:szCs w:val="28"/>
          <w:lang w:val="en-US"/>
        </w:rPr>
        <w:t xml:space="preserve">e will die </w:t>
      </w:r>
      <w:r>
        <w:rPr>
          <w:rFonts w:ascii="Garamond" w:hAnsi="Garamond"/>
          <w:sz w:val="28"/>
          <w:szCs w:val="28"/>
          <w:lang w:val="en-US"/>
        </w:rPr>
        <w:t>under English fire</w:t>
      </w:r>
      <w:r w:rsidR="00A41B48">
        <w:rPr>
          <w:rFonts w:ascii="Garamond" w:hAnsi="Garamond"/>
          <w:sz w:val="28"/>
          <w:szCs w:val="28"/>
          <w:lang w:val="en-US"/>
        </w:rPr>
        <w:t xml:space="preserve"> refusing to surrender; </w:t>
      </w:r>
      <w:r w:rsidR="00E65763">
        <w:rPr>
          <w:rFonts w:ascii="Garamond" w:hAnsi="Garamond"/>
          <w:sz w:val="28"/>
          <w:szCs w:val="28"/>
          <w:lang w:val="en-US"/>
        </w:rPr>
        <w:t xml:space="preserve">but just before that it is again his attitude towards food that signals his </w:t>
      </w:r>
      <w:r w:rsidR="00A41B48">
        <w:rPr>
          <w:rFonts w:ascii="Garamond" w:hAnsi="Garamond"/>
          <w:sz w:val="28"/>
          <w:szCs w:val="28"/>
          <w:lang w:val="en-US"/>
        </w:rPr>
        <w:t>attitude to life</w:t>
      </w:r>
      <w:r w:rsidR="00E65763">
        <w:rPr>
          <w:rFonts w:ascii="Garamond" w:hAnsi="Garamond"/>
          <w:sz w:val="28"/>
          <w:szCs w:val="28"/>
          <w:lang w:val="en-US"/>
        </w:rPr>
        <w:t xml:space="preserve">. </w:t>
      </w:r>
      <w:r w:rsidR="00DD6A38">
        <w:rPr>
          <w:rFonts w:ascii="Garamond" w:hAnsi="Garamond"/>
          <w:sz w:val="28"/>
          <w:szCs w:val="28"/>
          <w:lang w:val="en-US"/>
        </w:rPr>
        <w:t>Dinu, a distant relation meets him in the jungle. Arjun</w:t>
      </w:r>
      <w:r w:rsidR="00E65763">
        <w:rPr>
          <w:rFonts w:ascii="Garamond" w:hAnsi="Garamond"/>
          <w:sz w:val="28"/>
          <w:szCs w:val="28"/>
          <w:lang w:val="en-US"/>
        </w:rPr>
        <w:t xml:space="preserve"> is </w:t>
      </w:r>
      <w:r w:rsidR="00DD6A38">
        <w:rPr>
          <w:rFonts w:ascii="Garamond" w:hAnsi="Garamond"/>
          <w:sz w:val="28"/>
          <w:szCs w:val="28"/>
          <w:lang w:val="en-US"/>
        </w:rPr>
        <w:t>gaunt</w:t>
      </w:r>
      <w:r w:rsidR="00E65763">
        <w:rPr>
          <w:rFonts w:ascii="Garamond" w:hAnsi="Garamond"/>
          <w:sz w:val="28"/>
          <w:szCs w:val="28"/>
          <w:lang w:val="en-US"/>
        </w:rPr>
        <w:t xml:space="preserve"> and emaciated, on the brink of starvation, but when </w:t>
      </w:r>
      <w:r w:rsidR="00A41B48">
        <w:rPr>
          <w:rFonts w:ascii="Garamond" w:hAnsi="Garamond"/>
          <w:sz w:val="28"/>
          <w:szCs w:val="28"/>
          <w:lang w:val="en-US"/>
        </w:rPr>
        <w:t>Dinu gives him</w:t>
      </w:r>
      <w:r w:rsidR="00E65763">
        <w:rPr>
          <w:rFonts w:ascii="Garamond" w:hAnsi="Garamond"/>
          <w:sz w:val="28"/>
          <w:szCs w:val="28"/>
          <w:lang w:val="en-US"/>
        </w:rPr>
        <w:t xml:space="preserve"> some food he </w:t>
      </w:r>
      <w:r w:rsidR="00DD6A38">
        <w:rPr>
          <w:rFonts w:ascii="Garamond" w:hAnsi="Garamond"/>
          <w:sz w:val="28"/>
          <w:szCs w:val="28"/>
          <w:lang w:val="en-US"/>
        </w:rPr>
        <w:t>declines eating any and distributes it among his soldiers instead. The war is officially over, but they are still fighting, without any hope</w:t>
      </w:r>
      <w:r w:rsidR="00A41B48">
        <w:rPr>
          <w:rFonts w:ascii="Garamond" w:hAnsi="Garamond"/>
          <w:sz w:val="28"/>
          <w:szCs w:val="28"/>
          <w:lang w:val="en-US"/>
        </w:rPr>
        <w:t>, he admits</w:t>
      </w:r>
      <w:r w:rsidR="00DD6A38">
        <w:rPr>
          <w:rFonts w:ascii="Garamond" w:hAnsi="Garamond"/>
          <w:sz w:val="28"/>
          <w:szCs w:val="28"/>
          <w:lang w:val="en-US"/>
        </w:rPr>
        <w:t>. He is fighting because he feels that this is the only right thing left to do</w:t>
      </w:r>
      <w:r w:rsidR="00A41B48">
        <w:rPr>
          <w:rFonts w:ascii="Garamond" w:hAnsi="Garamond"/>
          <w:sz w:val="28"/>
          <w:szCs w:val="28"/>
          <w:lang w:val="en-US"/>
        </w:rPr>
        <w:t xml:space="preserve"> for him</w:t>
      </w:r>
      <w:r w:rsidR="00DD6A38">
        <w:rPr>
          <w:rFonts w:ascii="Garamond" w:hAnsi="Garamond"/>
          <w:sz w:val="28"/>
          <w:szCs w:val="28"/>
          <w:lang w:val="en-US"/>
        </w:rPr>
        <w:t>. For the first time Arjun has reached a higher moral standard than his interlocutor, he has renounced his glamorous post as English officer, he has renounced going back to normalcy after the end of the war, and he renounces food. Next there can only be death.</w:t>
      </w:r>
    </w:p>
    <w:p w14:paraId="068B88CC" w14:textId="79F8A4C3" w:rsidR="00DD6A38" w:rsidRPr="00A104E3" w:rsidRDefault="00A41B48" w:rsidP="00A104E3">
      <w:pPr>
        <w:spacing w:line="360" w:lineRule="auto"/>
        <w:jc w:val="both"/>
        <w:rPr>
          <w:rFonts w:ascii="Garamond" w:hAnsi="Garamond"/>
          <w:sz w:val="28"/>
          <w:szCs w:val="28"/>
          <w:lang w:val="en-US"/>
        </w:rPr>
      </w:pPr>
      <w:r>
        <w:rPr>
          <w:rFonts w:ascii="Garamond" w:hAnsi="Garamond"/>
          <w:sz w:val="28"/>
          <w:szCs w:val="28"/>
          <w:lang w:val="en-US"/>
        </w:rPr>
        <w:t xml:space="preserve">In conclusion </w:t>
      </w:r>
      <w:r w:rsidR="00CF0F7A">
        <w:rPr>
          <w:rFonts w:ascii="Garamond" w:hAnsi="Garamond"/>
          <w:sz w:val="28"/>
          <w:szCs w:val="28"/>
          <w:lang w:val="en-US"/>
        </w:rPr>
        <w:t xml:space="preserve">Ghosh uses two concepts from the </w:t>
      </w:r>
      <w:r>
        <w:rPr>
          <w:rFonts w:ascii="Garamond" w:hAnsi="Garamond"/>
          <w:sz w:val="28"/>
          <w:szCs w:val="28"/>
          <w:lang w:val="en-US"/>
        </w:rPr>
        <w:t xml:space="preserve">classical </w:t>
      </w:r>
      <w:r w:rsidR="00CF0F7A">
        <w:rPr>
          <w:rFonts w:ascii="Garamond" w:hAnsi="Garamond"/>
          <w:sz w:val="28"/>
          <w:szCs w:val="28"/>
          <w:lang w:val="en-US"/>
        </w:rPr>
        <w:t>Hindu relationship with food,</w:t>
      </w:r>
      <w:r w:rsidR="003200D0">
        <w:rPr>
          <w:rFonts w:ascii="Garamond" w:hAnsi="Garamond"/>
          <w:sz w:val="28"/>
          <w:szCs w:val="28"/>
          <w:lang w:val="en-US"/>
        </w:rPr>
        <w:t xml:space="preserve"> which run throughout the over 500 pages of the novel:</w:t>
      </w:r>
      <w:r w:rsidR="00CF0F7A">
        <w:rPr>
          <w:rFonts w:ascii="Garamond" w:hAnsi="Garamond"/>
          <w:sz w:val="28"/>
          <w:szCs w:val="28"/>
          <w:lang w:val="en-US"/>
        </w:rPr>
        <w:t xml:space="preserve"> </w:t>
      </w:r>
      <w:r w:rsidR="003200D0">
        <w:rPr>
          <w:rFonts w:ascii="Garamond" w:hAnsi="Garamond"/>
          <w:sz w:val="28"/>
          <w:szCs w:val="28"/>
          <w:lang w:val="en-US"/>
        </w:rPr>
        <w:t xml:space="preserve">the first is the idea that discipline and </w:t>
      </w:r>
      <w:r>
        <w:rPr>
          <w:rFonts w:ascii="Garamond" w:hAnsi="Garamond"/>
          <w:sz w:val="28"/>
          <w:szCs w:val="28"/>
          <w:lang w:val="en-US"/>
        </w:rPr>
        <w:t>self-control</w:t>
      </w:r>
      <w:r w:rsidR="003200D0">
        <w:rPr>
          <w:rFonts w:ascii="Garamond" w:hAnsi="Garamond"/>
          <w:sz w:val="28"/>
          <w:szCs w:val="28"/>
          <w:lang w:val="en-US"/>
        </w:rPr>
        <w:t xml:space="preserve"> applied to food are proof of a high moral standard; the second is </w:t>
      </w:r>
      <w:r w:rsidR="00CF0F7A">
        <w:rPr>
          <w:rFonts w:ascii="Garamond" w:hAnsi="Garamond"/>
          <w:sz w:val="28"/>
          <w:szCs w:val="28"/>
          <w:lang w:val="en-US"/>
        </w:rPr>
        <w:t xml:space="preserve">the idea that compromising on the purity of food and food related practices eventually lead to some kind of unbalance, as we have seen in the case of the district Collector and of Arjun. The former dies, the second </w:t>
      </w:r>
      <w:r w:rsidR="00FC312A">
        <w:rPr>
          <w:rFonts w:ascii="Garamond" w:hAnsi="Garamond"/>
          <w:sz w:val="28"/>
          <w:szCs w:val="28"/>
          <w:lang w:val="en-US"/>
        </w:rPr>
        <w:t xml:space="preserve">will face a major crisis whereby he </w:t>
      </w:r>
      <w:r>
        <w:rPr>
          <w:rFonts w:ascii="Garamond" w:hAnsi="Garamond"/>
          <w:sz w:val="28"/>
          <w:szCs w:val="28"/>
          <w:lang w:val="en-US"/>
        </w:rPr>
        <w:t>gives up first</w:t>
      </w:r>
      <w:r w:rsidR="00CF0F7A">
        <w:rPr>
          <w:rFonts w:ascii="Garamond" w:hAnsi="Garamond"/>
          <w:sz w:val="28"/>
          <w:szCs w:val="28"/>
          <w:lang w:val="en-US"/>
        </w:rPr>
        <w:t xml:space="preserve"> foreign food in a highly symbolical moment in order to </w:t>
      </w:r>
      <w:r w:rsidR="003200D0">
        <w:rPr>
          <w:rFonts w:ascii="Garamond" w:hAnsi="Garamond"/>
          <w:sz w:val="28"/>
          <w:szCs w:val="28"/>
          <w:lang w:val="en-US"/>
        </w:rPr>
        <w:t>follow his karma</w:t>
      </w:r>
      <w:r>
        <w:rPr>
          <w:rFonts w:ascii="Garamond" w:hAnsi="Garamond"/>
          <w:sz w:val="28"/>
          <w:szCs w:val="28"/>
          <w:lang w:val="en-US"/>
        </w:rPr>
        <w:t xml:space="preserve">, and </w:t>
      </w:r>
      <w:r w:rsidR="00FC312A">
        <w:rPr>
          <w:rFonts w:ascii="Garamond" w:hAnsi="Garamond"/>
          <w:sz w:val="28"/>
          <w:szCs w:val="28"/>
          <w:lang w:val="en-US"/>
        </w:rPr>
        <w:t>then</w:t>
      </w:r>
      <w:r>
        <w:rPr>
          <w:rFonts w:ascii="Garamond" w:hAnsi="Garamond"/>
          <w:sz w:val="28"/>
          <w:szCs w:val="28"/>
          <w:lang w:val="en-US"/>
        </w:rPr>
        <w:t xml:space="preserve"> food altogether</w:t>
      </w:r>
      <w:r w:rsidR="003200D0">
        <w:rPr>
          <w:rFonts w:ascii="Garamond" w:hAnsi="Garamond"/>
          <w:sz w:val="28"/>
          <w:szCs w:val="28"/>
          <w:lang w:val="en-US"/>
        </w:rPr>
        <w:t xml:space="preserve">. </w:t>
      </w:r>
      <w:r w:rsidR="00FC312A">
        <w:rPr>
          <w:rFonts w:ascii="Garamond" w:hAnsi="Garamond"/>
          <w:sz w:val="28"/>
          <w:szCs w:val="28"/>
          <w:lang w:val="en-US"/>
        </w:rPr>
        <w:t>In the end</w:t>
      </w:r>
      <w:r w:rsidR="003200D0">
        <w:rPr>
          <w:rFonts w:ascii="Garamond" w:hAnsi="Garamond"/>
          <w:sz w:val="28"/>
          <w:szCs w:val="28"/>
          <w:lang w:val="en-US"/>
        </w:rPr>
        <w:t xml:space="preserve"> he attains the status of a renouncer, </w:t>
      </w:r>
      <w:r>
        <w:rPr>
          <w:rFonts w:ascii="Garamond" w:hAnsi="Garamond"/>
          <w:sz w:val="28"/>
          <w:szCs w:val="28"/>
          <w:lang w:val="en-US"/>
        </w:rPr>
        <w:t xml:space="preserve">who refuses even to beg for his own living, and commits a kind of ritual suicide. </w:t>
      </w:r>
    </w:p>
    <w:p w14:paraId="2EAD900C" w14:textId="77777777" w:rsidR="00D77BBF" w:rsidRDefault="00D77BBF" w:rsidP="00A104E3">
      <w:pPr>
        <w:spacing w:line="360" w:lineRule="auto"/>
        <w:jc w:val="both"/>
        <w:rPr>
          <w:rFonts w:ascii="Garamond" w:hAnsi="Garamond"/>
          <w:sz w:val="28"/>
          <w:szCs w:val="28"/>
          <w:lang w:val="en-US"/>
        </w:rPr>
      </w:pPr>
      <w:r>
        <w:rPr>
          <w:rFonts w:ascii="Garamond" w:hAnsi="Garamond"/>
          <w:sz w:val="28"/>
          <w:szCs w:val="28"/>
          <w:lang w:val="en-US"/>
        </w:rPr>
        <w:t>The relationship between these characters and food is presented through the technique of modern world literature; still the insistence on food related practices and its connection with the spiritual world of the characters is profoundly Indian, in line with the tradition.</w:t>
      </w:r>
    </w:p>
    <w:p w14:paraId="55F43073" w14:textId="77777777" w:rsidR="00D77BBF" w:rsidRDefault="00D77BBF">
      <w:pPr>
        <w:rPr>
          <w:rFonts w:ascii="Garamond" w:hAnsi="Garamond"/>
          <w:sz w:val="28"/>
          <w:szCs w:val="28"/>
          <w:lang w:val="en-US"/>
        </w:rPr>
      </w:pPr>
      <w:r>
        <w:rPr>
          <w:rFonts w:ascii="Garamond" w:hAnsi="Garamond"/>
          <w:sz w:val="28"/>
          <w:szCs w:val="28"/>
          <w:lang w:val="en-US"/>
        </w:rPr>
        <w:br w:type="page"/>
      </w:r>
    </w:p>
    <w:p w14:paraId="2ED8B45B" w14:textId="537BF85F" w:rsidR="00B207E1" w:rsidRPr="00A104E3" w:rsidRDefault="00B207E1" w:rsidP="00A104E3">
      <w:pPr>
        <w:spacing w:line="360" w:lineRule="auto"/>
        <w:jc w:val="both"/>
        <w:rPr>
          <w:rFonts w:ascii="Garamond" w:hAnsi="Garamond"/>
          <w:sz w:val="28"/>
          <w:szCs w:val="28"/>
          <w:lang w:val="en-US"/>
        </w:rPr>
      </w:pPr>
    </w:p>
    <w:p w14:paraId="53B3016F" w14:textId="0B7932D3" w:rsidR="00FC121F" w:rsidRPr="00A104E3" w:rsidRDefault="00FC121F" w:rsidP="00A104E3">
      <w:pPr>
        <w:spacing w:line="360" w:lineRule="auto"/>
        <w:rPr>
          <w:rFonts w:ascii="Garamond" w:hAnsi="Garamond"/>
          <w:sz w:val="28"/>
          <w:szCs w:val="28"/>
          <w:lang w:val="en-US"/>
        </w:rPr>
      </w:pPr>
      <w:r w:rsidRPr="00A104E3">
        <w:rPr>
          <w:rFonts w:ascii="Garamond" w:hAnsi="Garamond"/>
          <w:sz w:val="28"/>
          <w:szCs w:val="28"/>
          <w:lang w:val="en-US"/>
        </w:rPr>
        <w:t>the scene with Uma and Saya John having dinner and also Dinu eating at his fiancee's house celebrate international cooking, here kitchen becomes the celebration of cosmopolitanism.</w:t>
      </w:r>
    </w:p>
    <w:p w14:paraId="069785DF" w14:textId="77777777" w:rsidR="009E21D7" w:rsidRDefault="009E21D7" w:rsidP="00A104E3">
      <w:pPr>
        <w:spacing w:line="360" w:lineRule="auto"/>
        <w:rPr>
          <w:rFonts w:ascii="Garamond" w:hAnsi="Garamond"/>
          <w:sz w:val="28"/>
          <w:szCs w:val="28"/>
          <w:lang w:val="en-US"/>
        </w:rPr>
      </w:pPr>
    </w:p>
    <w:p w14:paraId="18885F91" w14:textId="77777777" w:rsidR="009E21D7" w:rsidRDefault="009E21D7" w:rsidP="00A104E3">
      <w:pPr>
        <w:spacing w:line="360" w:lineRule="auto"/>
        <w:rPr>
          <w:rFonts w:ascii="Garamond" w:hAnsi="Garamond"/>
          <w:sz w:val="28"/>
          <w:szCs w:val="28"/>
          <w:lang w:val="en-US"/>
        </w:rPr>
      </w:pPr>
    </w:p>
    <w:p w14:paraId="059803A1" w14:textId="77777777" w:rsidR="009E21D7" w:rsidRPr="009E21D7" w:rsidRDefault="009E21D7" w:rsidP="009E21D7">
      <w:pPr>
        <w:pStyle w:val="EndNoteBibliography"/>
      </w:pPr>
      <w:r>
        <w:rPr>
          <w:rFonts w:ascii="Garamond" w:hAnsi="Garamond"/>
          <w:sz w:val="28"/>
          <w:szCs w:val="28"/>
        </w:rPr>
        <w:fldChar w:fldCharType="begin"/>
      </w:r>
      <w:r>
        <w:rPr>
          <w:rFonts w:ascii="Garamond" w:hAnsi="Garamond"/>
          <w:sz w:val="28"/>
          <w:szCs w:val="28"/>
        </w:rPr>
        <w:instrText xml:space="preserve"> ADDIN EN.REFLIST </w:instrText>
      </w:r>
      <w:r>
        <w:rPr>
          <w:rFonts w:ascii="Garamond" w:hAnsi="Garamond"/>
          <w:sz w:val="28"/>
          <w:szCs w:val="28"/>
        </w:rPr>
        <w:fldChar w:fldCharType="separate"/>
      </w:r>
      <w:r w:rsidRPr="009E21D7">
        <w:t xml:space="preserve">Olivelle, P. (2009). From Feast to Fast. Food and the Indian Ascetic. </w:t>
      </w:r>
      <w:r w:rsidRPr="009E21D7">
        <w:rPr>
          <w:u w:val="single"/>
        </w:rPr>
        <w:t>Ascetics and Brahmins: Studies in Ideologies and Institutions</w:t>
      </w:r>
      <w:r w:rsidRPr="009E21D7">
        <w:t>. New York, Anthem Press</w:t>
      </w:r>
      <w:r w:rsidRPr="009E21D7">
        <w:rPr>
          <w:b/>
        </w:rPr>
        <w:t xml:space="preserve">: </w:t>
      </w:r>
      <w:r w:rsidRPr="009E21D7">
        <w:t>71-90.</w:t>
      </w:r>
    </w:p>
    <w:p w14:paraId="66055D37" w14:textId="061B6486" w:rsidR="00A65F8E" w:rsidRPr="00A104E3" w:rsidRDefault="009E21D7" w:rsidP="00A104E3">
      <w:pPr>
        <w:spacing w:line="360" w:lineRule="auto"/>
        <w:rPr>
          <w:rFonts w:ascii="Garamond" w:hAnsi="Garamond"/>
          <w:sz w:val="28"/>
          <w:szCs w:val="28"/>
          <w:lang w:val="en-US"/>
        </w:rPr>
      </w:pPr>
      <w:r>
        <w:rPr>
          <w:rFonts w:ascii="Garamond" w:hAnsi="Garamond"/>
          <w:sz w:val="28"/>
          <w:szCs w:val="28"/>
          <w:lang w:val="en-US"/>
        </w:rPr>
        <w:fldChar w:fldCharType="end"/>
      </w:r>
    </w:p>
    <w:sectPr w:rsidR="00A65F8E" w:rsidRPr="00A104E3">
      <w:headerReference w:type="default" r:id="rId6"/>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5E711A" w14:textId="77777777" w:rsidR="003A334A" w:rsidRDefault="003A334A" w:rsidP="003A334A">
      <w:pPr>
        <w:spacing w:after="0" w:line="240" w:lineRule="auto"/>
      </w:pPr>
      <w:r>
        <w:separator/>
      </w:r>
    </w:p>
  </w:endnote>
  <w:endnote w:type="continuationSeparator" w:id="0">
    <w:p w14:paraId="36CB0FDA" w14:textId="77777777" w:rsidR="003A334A" w:rsidRDefault="003A334A" w:rsidP="003A334A">
      <w:pPr>
        <w:spacing w:after="0" w:line="240" w:lineRule="auto"/>
      </w:pPr>
      <w:r>
        <w:continuationSeparator/>
      </w:r>
    </w:p>
  </w:endnote>
  <w:endnote w:type="continuationNotice" w:id="1">
    <w:p w14:paraId="12563688" w14:textId="77777777" w:rsidR="003A334A" w:rsidRDefault="003A334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2362A8" w14:textId="77777777" w:rsidR="003A334A" w:rsidRDefault="003A334A" w:rsidP="003A334A">
      <w:pPr>
        <w:spacing w:after="0" w:line="240" w:lineRule="auto"/>
      </w:pPr>
      <w:r>
        <w:separator/>
      </w:r>
    </w:p>
  </w:footnote>
  <w:footnote w:type="continuationSeparator" w:id="0">
    <w:p w14:paraId="6868CCA5" w14:textId="77777777" w:rsidR="003A334A" w:rsidRDefault="003A334A" w:rsidP="003A334A">
      <w:pPr>
        <w:spacing w:after="0" w:line="240" w:lineRule="auto"/>
      </w:pPr>
      <w:r>
        <w:continuationSeparator/>
      </w:r>
    </w:p>
  </w:footnote>
  <w:footnote w:type="continuationNotice" w:id="1">
    <w:p w14:paraId="0D9EF6D2" w14:textId="77777777" w:rsidR="003A334A" w:rsidRDefault="003A334A">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65495885"/>
      <w:docPartObj>
        <w:docPartGallery w:val="Page Numbers (Margins)"/>
        <w:docPartUnique/>
      </w:docPartObj>
    </w:sdtPr>
    <w:sdtEndPr/>
    <w:sdtContent>
      <w:p w14:paraId="38328E7B" w14:textId="77777777" w:rsidR="003A334A" w:rsidRDefault="00A104E3">
        <w:pPr>
          <w:pStyle w:val="Intestazione"/>
        </w:pPr>
        <w:r>
          <w:rPr>
            <w:noProof/>
            <w:lang w:eastAsia="it-IT"/>
          </w:rPr>
          <mc:AlternateContent>
            <mc:Choice Requires="wps">
              <w:drawing>
                <wp:anchor distT="0" distB="0" distL="114300" distR="114300" simplePos="0" relativeHeight="251658240" behindDoc="0" locked="0" layoutInCell="0" allowOverlap="1" wp14:anchorId="0B947C3A" wp14:editId="044DF3DA">
                  <wp:simplePos x="0" y="0"/>
                  <wp:positionH relativeFrom="rightMargin">
                    <wp:align>right</wp:align>
                  </wp:positionH>
                  <wp:positionV relativeFrom="margin">
                    <wp:align>center</wp:align>
                  </wp:positionV>
                  <wp:extent cx="727710" cy="329565"/>
                  <wp:effectExtent l="0" t="0" r="0" b="3810"/>
                  <wp:wrapNone/>
                  <wp:docPr id="1" name="Rettangol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A6E67C7" w14:textId="77777777" w:rsidR="00A104E3" w:rsidRDefault="00A104E3">
                              <w:pPr>
                                <w:pBdr>
                                  <w:bottom w:val="single" w:sz="4" w:space="1" w:color="auto"/>
                                </w:pBdr>
                              </w:pPr>
                              <w:r>
                                <w:fldChar w:fldCharType="begin"/>
                              </w:r>
                              <w:r>
                                <w:instrText>PAGE   \* MERGEFORMAT</w:instrText>
                              </w:r>
                              <w:r>
                                <w:fldChar w:fldCharType="separate"/>
                              </w:r>
                              <w:r w:rsidR="00686D60">
                                <w:rPr>
                                  <w:noProof/>
                                </w:rPr>
                                <w:t>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0B947C3A" id="Rettangolo 1" o:spid="_x0000_s1026" style="position:absolute;margin-left:6.1pt;margin-top:0;width:57.3pt;height:25.95pt;z-index:251658240;visibility:visible;mso-wrap-style:square;mso-width-percent:800;mso-height-percent:0;mso-wrap-distance-left:9pt;mso-wrap-distance-top:0;mso-wrap-distance-right:9pt;mso-wrap-distance-bottom:0;mso-position-horizontal:right;mso-position-horizontal-relative:righ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" o:allowincell="f" stroked="f">
                  <v:textbox>
                    <w:txbxContent>
                      <w:p w14:paraId="5A6E67C7" w14:textId="77777777" w:rsidR="00A104E3" w:rsidRDefault="00A104E3">
                        <w:pPr>
                          <w:pBdr>
                            <w:bottom w:val="single" w:sz="4" w:space="1" w:color="auto"/>
                          </w:pBdr>
                        </w:pPr>
                        <w:r>
                          <w:fldChar w:fldCharType="begin"/>
                        </w:r>
                        <w:r>
                          <w:instrText>PAGE   \* MERGEFORMAT</w:instrText>
                        </w:r>
                        <w:r>
                          <w:fldChar w:fldCharType="separate"/>
                        </w:r>
                        <w:r w:rsidR="00686D60">
                          <w:rPr>
                            <w:noProof/>
                          </w:rPr>
                          <w:t>1</w:t>
                        </w:r>
                        <w:r>
                          <w:fldChar w:fldCharType="end"/>
                        </w:r>
                      </w:p>
                    </w:txbxContent>
                  </v:textbox>
                  <w10:wrap anchorx="margin" anchory="margin"/>
                </v:rect>
              </w:pict>
            </mc:Fallback>
          </mc:AlternateContent>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uthor-Dat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ae0dftek5rrtpexv915eesyv9w2dtdfwpd5&quot;&gt;Ghosh per website&lt;record-ids&gt;&lt;item&gt;2216&lt;/item&gt;&lt;/record-ids&gt;&lt;/item&gt;&lt;/Libraries&gt;"/>
  </w:docVars>
  <w:rsids>
    <w:rsidRoot w:val="008A3631"/>
    <w:rsid w:val="00011DCE"/>
    <w:rsid w:val="00025943"/>
    <w:rsid w:val="000942BA"/>
    <w:rsid w:val="000B21DF"/>
    <w:rsid w:val="000F60A6"/>
    <w:rsid w:val="00111BE1"/>
    <w:rsid w:val="00197753"/>
    <w:rsid w:val="001E371C"/>
    <w:rsid w:val="002645CD"/>
    <w:rsid w:val="002948CA"/>
    <w:rsid w:val="002F57F1"/>
    <w:rsid w:val="003200D0"/>
    <w:rsid w:val="00333C32"/>
    <w:rsid w:val="003A334A"/>
    <w:rsid w:val="003D086F"/>
    <w:rsid w:val="00480F92"/>
    <w:rsid w:val="004E7BD2"/>
    <w:rsid w:val="0050228A"/>
    <w:rsid w:val="00510888"/>
    <w:rsid w:val="00531111"/>
    <w:rsid w:val="005602F1"/>
    <w:rsid w:val="00566FDF"/>
    <w:rsid w:val="00581706"/>
    <w:rsid w:val="005B7EAE"/>
    <w:rsid w:val="005D139C"/>
    <w:rsid w:val="005E6D35"/>
    <w:rsid w:val="00602349"/>
    <w:rsid w:val="006040FA"/>
    <w:rsid w:val="00686D60"/>
    <w:rsid w:val="006875F8"/>
    <w:rsid w:val="006A1067"/>
    <w:rsid w:val="006E0F64"/>
    <w:rsid w:val="007245F6"/>
    <w:rsid w:val="00731D39"/>
    <w:rsid w:val="00751F42"/>
    <w:rsid w:val="007652D3"/>
    <w:rsid w:val="0077477D"/>
    <w:rsid w:val="00786FB1"/>
    <w:rsid w:val="007B1864"/>
    <w:rsid w:val="007B2E9D"/>
    <w:rsid w:val="007D4DD1"/>
    <w:rsid w:val="007D5F74"/>
    <w:rsid w:val="008652F0"/>
    <w:rsid w:val="008801A7"/>
    <w:rsid w:val="00890CB7"/>
    <w:rsid w:val="008A3631"/>
    <w:rsid w:val="008D0271"/>
    <w:rsid w:val="008E2DA5"/>
    <w:rsid w:val="00953E1B"/>
    <w:rsid w:val="00974C63"/>
    <w:rsid w:val="009879F5"/>
    <w:rsid w:val="009904F4"/>
    <w:rsid w:val="009A7EAF"/>
    <w:rsid w:val="009E21D7"/>
    <w:rsid w:val="00A104E3"/>
    <w:rsid w:val="00A175C1"/>
    <w:rsid w:val="00A41B48"/>
    <w:rsid w:val="00A42965"/>
    <w:rsid w:val="00A60C53"/>
    <w:rsid w:val="00A65F8E"/>
    <w:rsid w:val="00A775F0"/>
    <w:rsid w:val="00B207E1"/>
    <w:rsid w:val="00B42882"/>
    <w:rsid w:val="00B866B0"/>
    <w:rsid w:val="00B97BD8"/>
    <w:rsid w:val="00BB37EA"/>
    <w:rsid w:val="00BD3297"/>
    <w:rsid w:val="00C00414"/>
    <w:rsid w:val="00C105BE"/>
    <w:rsid w:val="00C554E4"/>
    <w:rsid w:val="00CF0F7A"/>
    <w:rsid w:val="00D07DA3"/>
    <w:rsid w:val="00D62F74"/>
    <w:rsid w:val="00D77BBF"/>
    <w:rsid w:val="00DB1B41"/>
    <w:rsid w:val="00DD6A38"/>
    <w:rsid w:val="00E30130"/>
    <w:rsid w:val="00E40350"/>
    <w:rsid w:val="00E65023"/>
    <w:rsid w:val="00E65763"/>
    <w:rsid w:val="00F72531"/>
    <w:rsid w:val="00F80047"/>
    <w:rsid w:val="00FC121F"/>
    <w:rsid w:val="00FC312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324689"/>
  <w15:chartTrackingRefBased/>
  <w15:docId w15:val="{1DAEE36F-59D8-48BD-A99D-D014629C9B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8A363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link w:val="TitoloCarattere"/>
    <w:uiPriority w:val="10"/>
    <w:qFormat/>
    <w:rsid w:val="008A363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A3631"/>
    <w:rPr>
      <w:rFonts w:asciiTheme="majorHAnsi" w:eastAsiaTheme="majorEastAsia" w:hAnsiTheme="majorHAnsi" w:cstheme="majorBidi"/>
      <w:spacing w:val="-10"/>
      <w:kern w:val="28"/>
      <w:sz w:val="56"/>
      <w:szCs w:val="56"/>
    </w:rPr>
  </w:style>
  <w:style w:type="character" w:customStyle="1" w:styleId="Titolo1Carattere">
    <w:name w:val="Titolo 1 Carattere"/>
    <w:basedOn w:val="Carpredefinitoparagrafo"/>
    <w:link w:val="Titolo1"/>
    <w:uiPriority w:val="9"/>
    <w:rsid w:val="008A3631"/>
    <w:rPr>
      <w:rFonts w:asciiTheme="majorHAnsi" w:eastAsiaTheme="majorEastAsia" w:hAnsiTheme="majorHAnsi" w:cstheme="majorBidi"/>
      <w:color w:val="2E74B5" w:themeColor="accent1" w:themeShade="BF"/>
      <w:sz w:val="32"/>
      <w:szCs w:val="32"/>
    </w:rPr>
  </w:style>
  <w:style w:type="paragraph" w:styleId="Intestazione">
    <w:name w:val="header"/>
    <w:basedOn w:val="Normale"/>
    <w:link w:val="IntestazioneCarattere"/>
    <w:uiPriority w:val="99"/>
    <w:unhideWhenUsed/>
    <w:rsid w:val="003A334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A334A"/>
  </w:style>
  <w:style w:type="paragraph" w:styleId="Pidipagina">
    <w:name w:val="footer"/>
    <w:basedOn w:val="Normale"/>
    <w:link w:val="PidipaginaCarattere"/>
    <w:uiPriority w:val="99"/>
    <w:unhideWhenUsed/>
    <w:rsid w:val="003A334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A334A"/>
  </w:style>
  <w:style w:type="paragraph" w:customStyle="1" w:styleId="EndNoteBibliographyTitle">
    <w:name w:val="EndNote Bibliography Title"/>
    <w:basedOn w:val="Normale"/>
    <w:link w:val="EndNoteBibliographyTitleCarattere"/>
    <w:rsid w:val="009E21D7"/>
    <w:pPr>
      <w:spacing w:after="0"/>
      <w:jc w:val="center"/>
    </w:pPr>
    <w:rPr>
      <w:rFonts w:ascii="Calibri" w:hAnsi="Calibri"/>
      <w:noProof/>
      <w:lang w:val="en-US"/>
    </w:rPr>
  </w:style>
  <w:style w:type="character" w:customStyle="1" w:styleId="EndNoteBibliographyTitleCarattere">
    <w:name w:val="EndNote Bibliography Title Carattere"/>
    <w:basedOn w:val="Carpredefinitoparagrafo"/>
    <w:link w:val="EndNoteBibliographyTitle"/>
    <w:rsid w:val="009E21D7"/>
    <w:rPr>
      <w:rFonts w:ascii="Calibri" w:hAnsi="Calibri"/>
      <w:noProof/>
      <w:lang w:val="en-US"/>
    </w:rPr>
  </w:style>
  <w:style w:type="paragraph" w:customStyle="1" w:styleId="EndNoteBibliography">
    <w:name w:val="EndNote Bibliography"/>
    <w:basedOn w:val="Normale"/>
    <w:link w:val="EndNoteBibliographyCarattere"/>
    <w:rsid w:val="009E21D7"/>
    <w:pPr>
      <w:spacing w:line="240" w:lineRule="auto"/>
    </w:pPr>
    <w:rPr>
      <w:rFonts w:ascii="Calibri" w:hAnsi="Calibri"/>
      <w:noProof/>
      <w:lang w:val="en-US"/>
    </w:rPr>
  </w:style>
  <w:style w:type="character" w:customStyle="1" w:styleId="EndNoteBibliographyCarattere">
    <w:name w:val="EndNote Bibliography Carattere"/>
    <w:basedOn w:val="Carpredefinitoparagrafo"/>
    <w:link w:val="EndNoteBibliography"/>
    <w:rsid w:val="009E21D7"/>
    <w:rPr>
      <w:rFonts w:ascii="Calibri" w:hAnsi="Calibri"/>
      <w:noProof/>
      <w:lang w:val="en-US"/>
    </w:rPr>
  </w:style>
  <w:style w:type="paragraph" w:styleId="Testofumetto">
    <w:name w:val="Balloon Text"/>
    <w:basedOn w:val="Normale"/>
    <w:link w:val="TestofumettoCarattere"/>
    <w:uiPriority w:val="99"/>
    <w:semiHidden/>
    <w:unhideWhenUsed/>
    <w:rsid w:val="00E65023"/>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E6502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804</TotalTime>
  <Pages>7</Pages>
  <Words>2189</Words>
  <Characters>12479</Characters>
  <Application>Microsoft Office Word</Application>
  <DocSecurity>0</DocSecurity>
  <Lines>103</Lines>
  <Paragraphs>29</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14639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Alessandro Vescovi</dc:creator>
  <cp:keywords/>
  <dc:description/>
  <cp:lastModifiedBy>Alessandro Vescovi</cp:lastModifiedBy>
  <cp:revision>39</cp:revision>
  <cp:lastPrinted>2014-09-18T08:46:00Z</cp:lastPrinted>
  <dcterms:created xsi:type="dcterms:W3CDTF">2014-09-12T12:21:00Z</dcterms:created>
  <dcterms:modified xsi:type="dcterms:W3CDTF">2014-09-18T08:47:00Z</dcterms:modified>
</cp:coreProperties>
</file>